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Министерство образования Республики Беларусь</w:t>
      </w: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Учреждение образования</w:t>
      </w:r>
    </w:p>
    <w:p w:rsidR="007E2CF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 xml:space="preserve">«Гомельский государственный университет </w:t>
      </w: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имени Франциска Скорины»</w:t>
      </w: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Pr="008637B8"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Кафедра философии и спе</w:t>
      </w:r>
      <w:r>
        <w:rPr>
          <w:rFonts w:ascii="Times New Roman" w:hAnsi="Times New Roman" w:cs="Times New Roman"/>
          <w:b/>
          <w:sz w:val="28"/>
          <w:szCs w:val="28"/>
        </w:rPr>
        <w:t>циальных исторических дисциплин</w:t>
      </w: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rPr>
          <w:rFonts w:ascii="Times New Roman" w:hAnsi="Times New Roman" w:cs="Times New Roman"/>
          <w:sz w:val="28"/>
          <w:szCs w:val="28"/>
        </w:rPr>
      </w:pP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В. К. СТЕПАНЮК</w:t>
      </w: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РУКОВОДСТВО ДЛЯ ПРАКТИЧЕСКИХ ЗАНЯТИЙ</w:t>
      </w:r>
    </w:p>
    <w:p w:rsidR="007E2CF0" w:rsidRDefault="007E2CF0" w:rsidP="007E2CF0">
      <w:pPr>
        <w:spacing w:after="0" w:line="240" w:lineRule="auto"/>
        <w:jc w:val="center"/>
        <w:rPr>
          <w:rFonts w:ascii="Times New Roman" w:hAnsi="Times New Roman" w:cs="Times New Roman"/>
          <w:sz w:val="28"/>
          <w:szCs w:val="28"/>
        </w:rPr>
      </w:pP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 xml:space="preserve">ПО РАЗДЕЛУ </w:t>
      </w:r>
      <w:r w:rsidRPr="00723220">
        <w:rPr>
          <w:rFonts w:ascii="Times New Roman" w:hAnsi="Times New Roman" w:cs="Times New Roman"/>
          <w:b/>
          <w:sz w:val="28"/>
          <w:szCs w:val="28"/>
          <w:lang w:val="en-US"/>
        </w:rPr>
        <w:t>V</w:t>
      </w: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w:t>
      </w:r>
      <w:r>
        <w:rPr>
          <w:rFonts w:ascii="Times New Roman" w:hAnsi="Times New Roman" w:cs="Times New Roman"/>
          <w:b/>
          <w:sz w:val="28"/>
          <w:szCs w:val="28"/>
        </w:rPr>
        <w:t>ТЕОРИЯ ПОЗНАНИЯ И ФИЛОСОФИЯ НАУКИ</w:t>
      </w:r>
      <w:r w:rsidRPr="00723220">
        <w:rPr>
          <w:rFonts w:ascii="Times New Roman" w:hAnsi="Times New Roman" w:cs="Times New Roman"/>
          <w:b/>
          <w:sz w:val="28"/>
          <w:szCs w:val="28"/>
        </w:rPr>
        <w:t>»</w:t>
      </w:r>
    </w:p>
    <w:p w:rsidR="007E2CF0" w:rsidRDefault="007E2CF0" w:rsidP="007E2CF0">
      <w:pPr>
        <w:spacing w:after="0" w:line="240" w:lineRule="auto"/>
        <w:jc w:val="center"/>
        <w:rPr>
          <w:rFonts w:ascii="Times New Roman" w:hAnsi="Times New Roman" w:cs="Times New Roman"/>
          <w:sz w:val="28"/>
          <w:szCs w:val="28"/>
        </w:rPr>
      </w:pP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(для иностранных студентов)</w:t>
      </w: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Default="007E2CF0" w:rsidP="007E2CF0">
      <w:pPr>
        <w:spacing w:after="0" w:line="240" w:lineRule="auto"/>
        <w:jc w:val="center"/>
        <w:rPr>
          <w:rFonts w:ascii="Times New Roman" w:hAnsi="Times New Roman" w:cs="Times New Roman"/>
          <w:sz w:val="28"/>
          <w:szCs w:val="28"/>
        </w:rPr>
      </w:pP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Гомель</w:t>
      </w:r>
    </w:p>
    <w:p w:rsidR="007E2CF0" w:rsidRPr="00723220"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ГГУ им. Ф. Скорины</w:t>
      </w:r>
    </w:p>
    <w:p w:rsidR="007E2CF0" w:rsidRPr="00996D54" w:rsidRDefault="007E2CF0" w:rsidP="007E2CF0">
      <w:pPr>
        <w:spacing w:after="0" w:line="240" w:lineRule="auto"/>
        <w:jc w:val="center"/>
        <w:rPr>
          <w:rFonts w:ascii="Times New Roman" w:hAnsi="Times New Roman" w:cs="Times New Roman"/>
          <w:b/>
          <w:sz w:val="28"/>
          <w:szCs w:val="28"/>
        </w:rPr>
      </w:pPr>
      <w:r w:rsidRPr="00723220">
        <w:rPr>
          <w:rFonts w:ascii="Times New Roman" w:hAnsi="Times New Roman" w:cs="Times New Roman"/>
          <w:b/>
          <w:sz w:val="28"/>
          <w:szCs w:val="28"/>
        </w:rPr>
        <w:t>2026</w:t>
      </w:r>
    </w:p>
    <w:p w:rsidR="007E2CF0" w:rsidRDefault="007E2CF0" w:rsidP="007E2CF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7E2CF0" w:rsidRPr="00AC6250" w:rsidRDefault="007E2CF0" w:rsidP="007E2CF0">
      <w:pPr>
        <w:spacing w:after="0" w:line="240" w:lineRule="auto"/>
        <w:ind w:firstLine="567"/>
        <w:jc w:val="both"/>
        <w:rPr>
          <w:rFonts w:ascii="Times New Roman" w:hAnsi="Times New Roman" w:cs="Times New Roman"/>
          <w:sz w:val="28"/>
          <w:szCs w:val="28"/>
        </w:rPr>
      </w:pPr>
    </w:p>
    <w:p w:rsidR="007E2CF0" w:rsidRPr="007E2CF0" w:rsidRDefault="007E2CF0" w:rsidP="007E2CF0">
      <w:pPr>
        <w:spacing w:after="0" w:line="240" w:lineRule="auto"/>
        <w:ind w:firstLine="567"/>
        <w:jc w:val="both"/>
        <w:rPr>
          <w:rFonts w:ascii="Times New Roman" w:hAnsi="Times New Roman" w:cs="Times New Roman"/>
          <w:spacing w:val="-6"/>
          <w:sz w:val="28"/>
          <w:szCs w:val="28"/>
        </w:rPr>
      </w:pPr>
      <w:r w:rsidRPr="007E2CF0">
        <w:rPr>
          <w:rFonts w:ascii="Times New Roman" w:hAnsi="Times New Roman" w:cs="Times New Roman"/>
          <w:b/>
          <w:spacing w:val="-6"/>
          <w:sz w:val="28"/>
          <w:szCs w:val="28"/>
        </w:rPr>
        <w:t>Тема 1. МНОГООБРАЗИЕ ФОРМ ПОЗНАНИЯ И ПРОБЛЕМА ИСТИНЫ В ФИЛОСОФИИ</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Специфика познавательного отношения человека к миру.</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Структура и основные характеристики познавательного процесса.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Познание как творчество.</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Проблема истины в познании.</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8C68CE">
        <w:rPr>
          <w:rFonts w:ascii="Times New Roman" w:hAnsi="Times New Roman" w:cs="Times New Roman"/>
          <w:b/>
          <w:sz w:val="28"/>
          <w:szCs w:val="28"/>
        </w:rPr>
        <w:t>1.</w:t>
      </w:r>
      <w:r>
        <w:rPr>
          <w:rFonts w:ascii="Times New Roman" w:hAnsi="Times New Roman" w:cs="Times New Roman"/>
          <w:b/>
          <w:sz w:val="28"/>
          <w:szCs w:val="28"/>
        </w:rPr>
        <w:t> </w:t>
      </w:r>
      <w:r w:rsidRPr="008C68CE">
        <w:rPr>
          <w:rFonts w:ascii="Times New Roman" w:hAnsi="Times New Roman" w:cs="Times New Roman"/>
          <w:b/>
          <w:sz w:val="28"/>
          <w:szCs w:val="28"/>
        </w:rPr>
        <w:t>Специфика познавательного отношения человека к миру</w:t>
      </w:r>
      <w:r>
        <w:rPr>
          <w:rFonts w:ascii="Times New Roman" w:hAnsi="Times New Roman" w:cs="Times New Roman"/>
          <w:sz w:val="28"/>
          <w:szCs w:val="28"/>
        </w:rPr>
        <w:t>.</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Человек отличается от любого живого существа тем, что способен осознавать бытие: способен в субъективной форме воспроизводить мир предметов, состояний, процессов. Познавательное отношение человека к действительности представляет собой необходимую сторону всей системы его отношений к миру. Возможность адекватного воспроизведения реальности выступает тем самым как мировоззренческая проблема.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Особенностям субъективного освоения человеком внешнего мира посвящен такой раздел философии, как гносеология. </w:t>
      </w:r>
      <w:r w:rsidRPr="008F6350">
        <w:rPr>
          <w:rFonts w:ascii="Times New Roman" w:hAnsi="Times New Roman" w:cs="Times New Roman"/>
          <w:b/>
          <w:sz w:val="28"/>
          <w:szCs w:val="28"/>
        </w:rPr>
        <w:t>Гносеология</w:t>
      </w:r>
      <w:r>
        <w:rPr>
          <w:rFonts w:ascii="Times New Roman" w:hAnsi="Times New Roman" w:cs="Times New Roman"/>
          <w:sz w:val="28"/>
          <w:szCs w:val="28"/>
        </w:rPr>
        <w:t xml:space="preserve"> изучает проблемы природы познания и его возможности, исследует всеобщие предпосылки познавательного процесса, выявляет условия достоверности и истинности знания. Знания необходимы человеку для ориентации в окружающем мире, для объяснения и предвидения событий, для планирования и реализации деятельности. Знания – важнейшее средство преобразования действительности.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Однозначного ответа на вопрос: «познаваем ли мир?» нет. Подавляющее большинство философов и ученых являются </w:t>
      </w:r>
      <w:r w:rsidRPr="003F0F71">
        <w:rPr>
          <w:rFonts w:ascii="Times New Roman" w:hAnsi="Times New Roman" w:cs="Times New Roman"/>
          <w:sz w:val="28"/>
          <w:szCs w:val="28"/>
          <w:u w:val="single"/>
        </w:rPr>
        <w:t>гносеологическими оптимистами</w:t>
      </w:r>
      <w:r w:rsidRPr="00F559ED">
        <w:rPr>
          <w:rFonts w:ascii="Times New Roman" w:hAnsi="Times New Roman" w:cs="Times New Roman"/>
          <w:sz w:val="28"/>
          <w:szCs w:val="28"/>
        </w:rPr>
        <w:t xml:space="preserve"> –</w:t>
      </w:r>
      <w:r>
        <w:rPr>
          <w:rFonts w:ascii="Times New Roman" w:hAnsi="Times New Roman" w:cs="Times New Roman"/>
          <w:sz w:val="28"/>
          <w:szCs w:val="28"/>
        </w:rPr>
        <w:t xml:space="preserve"> они убеждены в том, что мир в принципе познаваем. Однако имеет место и такое учение, как </w:t>
      </w:r>
      <w:r w:rsidRPr="003F0F71">
        <w:rPr>
          <w:rFonts w:ascii="Times New Roman" w:hAnsi="Times New Roman" w:cs="Times New Roman"/>
          <w:sz w:val="28"/>
          <w:szCs w:val="28"/>
          <w:u w:val="single"/>
        </w:rPr>
        <w:t>агностицизм</w:t>
      </w:r>
      <w:r>
        <w:rPr>
          <w:rFonts w:ascii="Times New Roman" w:hAnsi="Times New Roman" w:cs="Times New Roman"/>
          <w:sz w:val="28"/>
          <w:szCs w:val="28"/>
        </w:rPr>
        <w:t>, представители которого отрицают (полностью или частично) принципиальную возможность познания объективного мира, выявления его закономерностей и постижения</w:t>
      </w:r>
      <w:r w:rsidRPr="003F0F71">
        <w:rPr>
          <w:rFonts w:ascii="Times New Roman" w:hAnsi="Times New Roman" w:cs="Times New Roman"/>
          <w:sz w:val="28"/>
          <w:szCs w:val="28"/>
        </w:rPr>
        <w:t xml:space="preserve"> </w:t>
      </w:r>
      <w:r>
        <w:rPr>
          <w:rFonts w:ascii="Times New Roman" w:hAnsi="Times New Roman" w:cs="Times New Roman"/>
          <w:sz w:val="28"/>
          <w:szCs w:val="28"/>
        </w:rPr>
        <w:t>объективной истины. Наиболее известными агностиками были английский философ Д. Юм и немецкий философ И. Кант.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 разделяют позицию гносеологических оптимистов и сторонники скептицизма. </w:t>
      </w:r>
      <w:r w:rsidRPr="003F0F71">
        <w:rPr>
          <w:rFonts w:ascii="Times New Roman" w:hAnsi="Times New Roman" w:cs="Times New Roman"/>
          <w:sz w:val="28"/>
          <w:szCs w:val="28"/>
          <w:u w:val="single"/>
        </w:rPr>
        <w:t>Скептицизм</w:t>
      </w:r>
      <w:r w:rsidRPr="00F559ED">
        <w:rPr>
          <w:rFonts w:ascii="Times New Roman" w:hAnsi="Times New Roman" w:cs="Times New Roman"/>
          <w:sz w:val="28"/>
          <w:szCs w:val="28"/>
        </w:rPr>
        <w:t xml:space="preserve"> </w:t>
      </w:r>
      <w:r>
        <w:rPr>
          <w:rFonts w:ascii="Times New Roman" w:hAnsi="Times New Roman" w:cs="Times New Roman"/>
          <w:sz w:val="28"/>
          <w:szCs w:val="28"/>
        </w:rPr>
        <w:t>– философская позиция, характеризующаяся сомнением в достижении в процессе познания истинного знания, в отсутствии какого-либо надежного критерия истины. Скептицизм – это позиция всеобщего сомнения.</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D32573">
        <w:rPr>
          <w:rFonts w:ascii="Times New Roman" w:hAnsi="Times New Roman" w:cs="Times New Roman"/>
          <w:b/>
          <w:sz w:val="28"/>
          <w:szCs w:val="28"/>
        </w:rPr>
        <w:t>2.</w:t>
      </w:r>
      <w:r>
        <w:rPr>
          <w:rFonts w:ascii="Times New Roman" w:hAnsi="Times New Roman" w:cs="Times New Roman"/>
          <w:b/>
          <w:sz w:val="28"/>
          <w:szCs w:val="28"/>
        </w:rPr>
        <w:t> </w:t>
      </w:r>
      <w:r w:rsidRPr="00D32573">
        <w:rPr>
          <w:rFonts w:ascii="Times New Roman" w:hAnsi="Times New Roman" w:cs="Times New Roman"/>
          <w:b/>
          <w:sz w:val="28"/>
          <w:szCs w:val="28"/>
        </w:rPr>
        <w:t>Структура и основные характеристики познавательного процесса</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Познание – </w:t>
      </w:r>
      <w:r w:rsidRPr="000A386C">
        <w:rPr>
          <w:rFonts w:ascii="Times New Roman" w:hAnsi="Times New Roman" w:cs="Times New Roman"/>
          <w:sz w:val="28"/>
          <w:szCs w:val="28"/>
        </w:rPr>
        <w:t xml:space="preserve">взаимодействие </w:t>
      </w:r>
      <w:r>
        <w:rPr>
          <w:rFonts w:ascii="Times New Roman" w:hAnsi="Times New Roman" w:cs="Times New Roman"/>
          <w:sz w:val="28"/>
          <w:szCs w:val="28"/>
        </w:rPr>
        <w:t xml:space="preserve">между субъектом и объектом, деятельность субъекта, нацеленная на получение достоверных знаний о мире и о себе. Обычно под </w:t>
      </w:r>
      <w:r w:rsidRPr="000A386C">
        <w:rPr>
          <w:rFonts w:ascii="Times New Roman" w:hAnsi="Times New Roman" w:cs="Times New Roman"/>
          <w:b/>
          <w:sz w:val="28"/>
          <w:szCs w:val="28"/>
        </w:rPr>
        <w:t>объектом</w:t>
      </w:r>
      <w:r>
        <w:rPr>
          <w:rFonts w:ascii="Times New Roman" w:hAnsi="Times New Roman" w:cs="Times New Roman"/>
          <w:sz w:val="28"/>
          <w:szCs w:val="28"/>
        </w:rPr>
        <w:t xml:space="preserve"> в широком смысле слова понимается материальный мир (природный и социальный), окружающий человека и включенный в сферу деятельности людей, их отношения. </w:t>
      </w:r>
      <w:r w:rsidRPr="000A386C">
        <w:rPr>
          <w:rFonts w:ascii="Times New Roman" w:hAnsi="Times New Roman" w:cs="Times New Roman"/>
          <w:b/>
          <w:sz w:val="28"/>
          <w:szCs w:val="28"/>
        </w:rPr>
        <w:t>Субъект</w:t>
      </w:r>
      <w:r>
        <w:rPr>
          <w:rFonts w:ascii="Times New Roman" w:hAnsi="Times New Roman" w:cs="Times New Roman"/>
          <w:sz w:val="28"/>
          <w:szCs w:val="28"/>
        </w:rPr>
        <w:t xml:space="preserve"> –это индивид, социальная группа.</w:t>
      </w:r>
    </w:p>
    <w:p w:rsidR="007E2CF0" w:rsidRDefault="007E2CF0" w:rsidP="007E2CF0">
      <w:pPr>
        <w:spacing w:after="0" w:line="240" w:lineRule="auto"/>
        <w:ind w:firstLine="567"/>
        <w:jc w:val="both"/>
        <w:rPr>
          <w:rFonts w:ascii="Times New Roman" w:hAnsi="Times New Roman" w:cs="Times New Roman"/>
          <w:sz w:val="28"/>
          <w:szCs w:val="28"/>
        </w:rPr>
      </w:pPr>
      <w:r w:rsidRPr="000A386C">
        <w:rPr>
          <w:rFonts w:ascii="Times New Roman" w:hAnsi="Times New Roman" w:cs="Times New Roman"/>
          <w:sz w:val="28"/>
          <w:szCs w:val="28"/>
          <w:u w:val="single"/>
        </w:rPr>
        <w:lastRenderedPageBreak/>
        <w:t>Для классической гносеологии</w:t>
      </w:r>
      <w:r>
        <w:rPr>
          <w:rFonts w:ascii="Times New Roman" w:hAnsi="Times New Roman" w:cs="Times New Roman"/>
          <w:sz w:val="28"/>
          <w:szCs w:val="28"/>
        </w:rPr>
        <w:t xml:space="preserve"> была характерна</w:t>
      </w:r>
      <w:r w:rsidRPr="000A386C">
        <w:rPr>
          <w:rFonts w:ascii="Times New Roman" w:hAnsi="Times New Roman" w:cs="Times New Roman"/>
          <w:sz w:val="28"/>
          <w:szCs w:val="28"/>
        </w:rPr>
        <w:t xml:space="preserve"> </w:t>
      </w:r>
      <w:r>
        <w:rPr>
          <w:rFonts w:ascii="Times New Roman" w:hAnsi="Times New Roman" w:cs="Times New Roman"/>
          <w:sz w:val="28"/>
          <w:szCs w:val="28"/>
        </w:rPr>
        <w:t>оппозиция субъекта и объекта познания. Схема познания представляла собой процедуру «включения» субъекта, наделенного сознанием и волей, в противостоящий ему, не зависящий от его воли и сознания объект природы. Возможность такого «включения» была обусловлена познавательными способностями гносеологического субъекта, которые рассматривались как изначально данные и обеспечивающие постижение истины. Нормы и механизмы познания считались универсальными и неизменными, а истинное знание признавалось абсолютно тождественным познаваемому объекту.</w:t>
      </w:r>
    </w:p>
    <w:p w:rsidR="007E2CF0" w:rsidRDefault="007E2CF0" w:rsidP="007E2CF0">
      <w:pPr>
        <w:spacing w:after="0" w:line="240" w:lineRule="auto"/>
        <w:ind w:firstLine="567"/>
        <w:jc w:val="both"/>
        <w:rPr>
          <w:rFonts w:ascii="Times New Roman" w:hAnsi="Times New Roman" w:cs="Times New Roman"/>
          <w:sz w:val="28"/>
          <w:szCs w:val="28"/>
        </w:rPr>
      </w:pPr>
      <w:r w:rsidRPr="000A386C">
        <w:rPr>
          <w:rFonts w:ascii="Times New Roman" w:hAnsi="Times New Roman" w:cs="Times New Roman"/>
          <w:sz w:val="28"/>
          <w:szCs w:val="28"/>
          <w:u w:val="single"/>
        </w:rPr>
        <w:t>Современная неклассическая теория познания</w:t>
      </w:r>
      <w:r>
        <w:rPr>
          <w:rFonts w:ascii="Times New Roman" w:hAnsi="Times New Roman" w:cs="Times New Roman"/>
          <w:sz w:val="28"/>
          <w:szCs w:val="28"/>
        </w:rPr>
        <w:t xml:space="preserve"> выявила новые аспекты познавательного процесса, рассмотрела новые подходы к анализу познавательной деятельности. В отличие от классической гносеологии, современная теория научного познания исходит из того, что объект познания не противостоит субъекту, не является чем-то нейтральным по отношению к нему. Субъект выбирает объект, обращает внимание на его определенные свойства и отношения в соответствии с тем социально-культурным опытом, который накоплен относительно данного объекта. Полноценным субъектом познания человек не рождается, он становится таковым только в процессе усвоения социального и культурного опыта, накопленного предшествующими поколениями.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Большинство философских систем, сложившихся в Новое время, выделяли два основных этапа познавательного процесса: </w:t>
      </w:r>
      <w:r w:rsidRPr="00001DA2">
        <w:rPr>
          <w:rFonts w:ascii="Times New Roman" w:hAnsi="Times New Roman" w:cs="Times New Roman"/>
          <w:b/>
          <w:sz w:val="28"/>
          <w:szCs w:val="28"/>
        </w:rPr>
        <w:t>чувственное и рациональное познание</w:t>
      </w:r>
      <w:r>
        <w:rPr>
          <w:rFonts w:ascii="Times New Roman" w:hAnsi="Times New Roman" w:cs="Times New Roman"/>
          <w:sz w:val="28"/>
          <w:szCs w:val="28"/>
        </w:rPr>
        <w:t xml:space="preserve">. Их роль и значение в процессе познания определялись в зависимости от позиции того или иного философа. </w:t>
      </w:r>
      <w:r w:rsidRPr="00001DA2">
        <w:rPr>
          <w:rFonts w:ascii="Times New Roman" w:hAnsi="Times New Roman" w:cs="Times New Roman"/>
          <w:b/>
          <w:sz w:val="28"/>
          <w:szCs w:val="28"/>
        </w:rPr>
        <w:t>Рационалисты</w:t>
      </w:r>
      <w:r>
        <w:rPr>
          <w:rFonts w:ascii="Times New Roman" w:hAnsi="Times New Roman" w:cs="Times New Roman"/>
          <w:sz w:val="28"/>
          <w:szCs w:val="28"/>
        </w:rPr>
        <w:t xml:space="preserve">, например, Декарт, Спиноза, Лейбниц, Кант и Гегель, были склонны приписывать решающее значение рациональному познанию, не отрицая значения чувственного познания в качестве механизма связи разума с материальным миром. Сторонники </w:t>
      </w:r>
      <w:r w:rsidRPr="00341A5F">
        <w:rPr>
          <w:rFonts w:ascii="Times New Roman" w:hAnsi="Times New Roman" w:cs="Times New Roman"/>
          <w:b/>
          <w:sz w:val="28"/>
          <w:szCs w:val="28"/>
        </w:rPr>
        <w:t xml:space="preserve">эмпиризма </w:t>
      </w:r>
      <w:r>
        <w:rPr>
          <w:rFonts w:ascii="Times New Roman" w:hAnsi="Times New Roman" w:cs="Times New Roman"/>
          <w:sz w:val="28"/>
          <w:szCs w:val="28"/>
        </w:rPr>
        <w:t>(Гоббс, Локк), напротив, считали чувственное восприятие главным и даже единственным источником наших знаний. Спор этот и в наши дни не утратил своей остроты. Он приобрел особое значение в связи с развитием исследований по созданию «искусственного интеллекта».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Основными формами чувственного познания являются ощущение, восприятие и представление. </w:t>
      </w:r>
      <w:r w:rsidRPr="00341A5F">
        <w:rPr>
          <w:rFonts w:ascii="Times New Roman" w:hAnsi="Times New Roman" w:cs="Times New Roman"/>
          <w:b/>
          <w:sz w:val="28"/>
          <w:szCs w:val="28"/>
        </w:rPr>
        <w:t xml:space="preserve">Ощущение </w:t>
      </w:r>
      <w:r>
        <w:rPr>
          <w:rFonts w:ascii="Times New Roman" w:hAnsi="Times New Roman" w:cs="Times New Roman"/>
          <w:sz w:val="28"/>
          <w:szCs w:val="28"/>
        </w:rPr>
        <w:t xml:space="preserve">отражает отдельные свойства объектов. </w:t>
      </w:r>
      <w:r w:rsidRPr="00341A5F">
        <w:rPr>
          <w:rFonts w:ascii="Times New Roman" w:hAnsi="Times New Roman" w:cs="Times New Roman"/>
          <w:b/>
          <w:sz w:val="28"/>
          <w:szCs w:val="28"/>
        </w:rPr>
        <w:t>Вос</w:t>
      </w:r>
      <w:r>
        <w:rPr>
          <w:rFonts w:ascii="Times New Roman" w:hAnsi="Times New Roman" w:cs="Times New Roman"/>
          <w:b/>
          <w:sz w:val="28"/>
          <w:szCs w:val="28"/>
        </w:rPr>
        <w:t xml:space="preserve">приятие </w:t>
      </w:r>
      <w:r>
        <w:rPr>
          <w:rFonts w:ascii="Times New Roman" w:hAnsi="Times New Roman" w:cs="Times New Roman"/>
          <w:sz w:val="28"/>
          <w:szCs w:val="28"/>
        </w:rPr>
        <w:t xml:space="preserve">же – предмет в целом. </w:t>
      </w:r>
      <w:r w:rsidRPr="00341A5F">
        <w:rPr>
          <w:rFonts w:ascii="Times New Roman" w:hAnsi="Times New Roman" w:cs="Times New Roman"/>
          <w:b/>
          <w:sz w:val="28"/>
          <w:szCs w:val="28"/>
        </w:rPr>
        <w:t>Представление</w:t>
      </w:r>
      <w:r>
        <w:rPr>
          <w:rFonts w:ascii="Times New Roman" w:hAnsi="Times New Roman" w:cs="Times New Roman"/>
          <w:sz w:val="28"/>
          <w:szCs w:val="28"/>
        </w:rPr>
        <w:t xml:space="preserve"> – это чувственный образ предмета, с которым субъект в данный момент не взаимодействует.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Рациональное познание осуществляется в формах понятий, суждений и умозаключений. </w:t>
      </w:r>
      <w:r w:rsidRPr="003C202D">
        <w:rPr>
          <w:rFonts w:ascii="Times New Roman" w:hAnsi="Times New Roman" w:cs="Times New Roman"/>
          <w:b/>
          <w:sz w:val="28"/>
          <w:szCs w:val="28"/>
        </w:rPr>
        <w:t xml:space="preserve">Понятие </w:t>
      </w:r>
      <w:r>
        <w:rPr>
          <w:rFonts w:ascii="Times New Roman" w:hAnsi="Times New Roman" w:cs="Times New Roman"/>
          <w:sz w:val="28"/>
          <w:szCs w:val="28"/>
        </w:rPr>
        <w:t xml:space="preserve">– форма мышления, посредством которой отображаются общие и существенные признаки предмета. </w:t>
      </w:r>
      <w:r w:rsidRPr="003C202D">
        <w:rPr>
          <w:rFonts w:ascii="Times New Roman" w:hAnsi="Times New Roman" w:cs="Times New Roman"/>
          <w:b/>
          <w:sz w:val="28"/>
          <w:szCs w:val="28"/>
        </w:rPr>
        <w:t>Суждение</w:t>
      </w:r>
      <w:r>
        <w:rPr>
          <w:rFonts w:ascii="Times New Roman" w:hAnsi="Times New Roman" w:cs="Times New Roman"/>
          <w:sz w:val="28"/>
          <w:szCs w:val="28"/>
        </w:rPr>
        <w:t xml:space="preserve"> – форма мышления, посредством которой отображается наличие у предмета некоторых свойств и отношений. </w:t>
      </w:r>
      <w:r w:rsidRPr="003C202D">
        <w:rPr>
          <w:rFonts w:ascii="Times New Roman" w:hAnsi="Times New Roman" w:cs="Times New Roman"/>
          <w:b/>
          <w:sz w:val="28"/>
          <w:szCs w:val="28"/>
        </w:rPr>
        <w:t>Умозаключение</w:t>
      </w:r>
      <w:r>
        <w:rPr>
          <w:rFonts w:ascii="Times New Roman" w:hAnsi="Times New Roman" w:cs="Times New Roman"/>
          <w:sz w:val="28"/>
          <w:szCs w:val="28"/>
        </w:rPr>
        <w:t xml:space="preserve"> – форма мышления, посредством которой на основе нескольких суждений по законам логики делается определенный вывод.</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Современная философия исходит из того, что чувственная и рациональная стороны познания взаимно дополняют друг друга. Ключевой в объяснении процесса познания является категория практики. </w:t>
      </w:r>
      <w:r w:rsidRPr="00BD4ABE">
        <w:rPr>
          <w:rFonts w:ascii="Times New Roman" w:hAnsi="Times New Roman" w:cs="Times New Roman"/>
          <w:b/>
          <w:sz w:val="28"/>
          <w:szCs w:val="28"/>
        </w:rPr>
        <w:t>Практика</w:t>
      </w:r>
      <w:r>
        <w:rPr>
          <w:rFonts w:ascii="Times New Roman" w:hAnsi="Times New Roman" w:cs="Times New Roman"/>
          <w:sz w:val="28"/>
          <w:szCs w:val="28"/>
        </w:rPr>
        <w:t xml:space="preserve"> есть процесс, в котором цели и результаты человеческой деятельности соотносятся с закономерностями, </w:t>
      </w:r>
      <w:r>
        <w:rPr>
          <w:rFonts w:ascii="Times New Roman" w:hAnsi="Times New Roman" w:cs="Times New Roman"/>
          <w:sz w:val="28"/>
          <w:szCs w:val="28"/>
        </w:rPr>
        <w:lastRenderedPageBreak/>
        <w:t>тенденциями развития действительности. Практика – основа, движущая сила, критерий истины и конечная цель познания.</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BD4ABE">
        <w:rPr>
          <w:rFonts w:ascii="Times New Roman" w:hAnsi="Times New Roman" w:cs="Times New Roman"/>
          <w:b/>
          <w:sz w:val="28"/>
          <w:szCs w:val="28"/>
        </w:rPr>
        <w:t>3.</w:t>
      </w:r>
      <w:r>
        <w:rPr>
          <w:rFonts w:ascii="Times New Roman" w:hAnsi="Times New Roman" w:cs="Times New Roman"/>
          <w:b/>
          <w:sz w:val="28"/>
          <w:szCs w:val="28"/>
        </w:rPr>
        <w:t> </w:t>
      </w:r>
      <w:r w:rsidRPr="00BD4ABE">
        <w:rPr>
          <w:rFonts w:ascii="Times New Roman" w:hAnsi="Times New Roman" w:cs="Times New Roman"/>
          <w:b/>
          <w:sz w:val="28"/>
          <w:szCs w:val="28"/>
        </w:rPr>
        <w:t>Познание как творчество</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314C4E">
        <w:rPr>
          <w:rFonts w:ascii="Times New Roman" w:hAnsi="Times New Roman" w:cs="Times New Roman"/>
          <w:sz w:val="28"/>
          <w:szCs w:val="28"/>
        </w:rPr>
        <w:t>В процессе</w:t>
      </w:r>
      <w:r>
        <w:rPr>
          <w:rFonts w:ascii="Times New Roman" w:hAnsi="Times New Roman" w:cs="Times New Roman"/>
          <w:sz w:val="28"/>
          <w:szCs w:val="28"/>
        </w:rPr>
        <w:t xml:space="preserve"> познания наряду с рациональными операциями и процедурами участвуют и нерациональные. Они производятся различными участками мозга на основе особых биосоциальных закономерностей, которые действуют независимо от воли и сознания человека.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реальной жизни люди сталкиваются с быстро меняющимися ситуациями. Поэтому наряду с решениями, основанными на общепринятых нормах поведения, им приходится принимать нестандартные решения. Такой процесс называется </w:t>
      </w:r>
      <w:r w:rsidRPr="00314C4E">
        <w:rPr>
          <w:rFonts w:ascii="Times New Roman" w:hAnsi="Times New Roman" w:cs="Times New Roman"/>
          <w:b/>
          <w:sz w:val="28"/>
          <w:szCs w:val="28"/>
        </w:rPr>
        <w:t>творчеством.</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Имеются разные уровни творчества. Новое для индивида не всегда является новым для общества. Высшее творчество в науке, производстве, культуре определяется принципиальной новизной полученных результатов в масштабах их исторической значимости. Для отдельного человека поначалу творчески-уникальное, теряя новизну, превращается в привычно-стандартное.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Механизмы творчества до сих пор изучены недостаточно. Тем не менее можно сказать, что творчество представляет собой продукт биосоциальной эволюции человека. Уже в поведении высших животных наблюдаются, хотя и в элементарной форме, акты творчества.</w:t>
      </w:r>
    </w:p>
    <w:p w:rsidR="007E2CF0" w:rsidRDefault="007E2CF0" w:rsidP="007E2CF0">
      <w:pPr>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rPr>
        <w:t xml:space="preserve">Любой человек в той или иной мере обладает творческими способностями, то есть </w:t>
      </w:r>
      <w:r w:rsidRPr="00CB5D14">
        <w:rPr>
          <w:rFonts w:ascii="Times New Roman" w:hAnsi="Times New Roman" w:cs="Times New Roman"/>
          <w:sz w:val="28"/>
          <w:szCs w:val="28"/>
          <w:u w:val="single"/>
        </w:rPr>
        <w:t>способностями к выработке новых приемов деятельности, овладению</w:t>
      </w:r>
      <w:r>
        <w:rPr>
          <w:rFonts w:ascii="Times New Roman" w:hAnsi="Times New Roman" w:cs="Times New Roman"/>
          <w:sz w:val="28"/>
          <w:szCs w:val="28"/>
        </w:rPr>
        <w:t xml:space="preserve"> </w:t>
      </w:r>
      <w:r w:rsidRPr="00CB5D14">
        <w:rPr>
          <w:rFonts w:ascii="Times New Roman" w:hAnsi="Times New Roman" w:cs="Times New Roman"/>
          <w:sz w:val="28"/>
          <w:szCs w:val="28"/>
          <w:u w:val="single"/>
        </w:rPr>
        <w:t>новыми знаниями, формулировке проблем, познанию неизвестного.</w:t>
      </w:r>
    </w:p>
    <w:p w:rsidR="007E2CF0" w:rsidRDefault="007E2CF0" w:rsidP="007E2CF0">
      <w:pPr>
        <w:spacing w:after="0" w:line="240" w:lineRule="auto"/>
        <w:ind w:firstLine="567"/>
        <w:jc w:val="both"/>
        <w:rPr>
          <w:rFonts w:ascii="Times New Roman" w:hAnsi="Times New Roman" w:cs="Times New Roman"/>
          <w:sz w:val="28"/>
          <w:szCs w:val="28"/>
        </w:rPr>
      </w:pPr>
      <w:r w:rsidRPr="00CB5D14">
        <w:rPr>
          <w:rFonts w:ascii="Times New Roman" w:hAnsi="Times New Roman" w:cs="Times New Roman"/>
          <w:sz w:val="28"/>
          <w:szCs w:val="28"/>
        </w:rPr>
        <w:t>Одним</w:t>
      </w:r>
      <w:r>
        <w:rPr>
          <w:rFonts w:ascii="Times New Roman" w:hAnsi="Times New Roman" w:cs="Times New Roman"/>
          <w:sz w:val="28"/>
          <w:szCs w:val="28"/>
        </w:rPr>
        <w:t xml:space="preserve"> из важнейших механизмов творчества является интуиция. </w:t>
      </w:r>
      <w:r w:rsidRPr="00CB5D14">
        <w:rPr>
          <w:rFonts w:ascii="Times New Roman" w:hAnsi="Times New Roman" w:cs="Times New Roman"/>
          <w:b/>
          <w:sz w:val="28"/>
          <w:szCs w:val="28"/>
        </w:rPr>
        <w:t>Интуиция</w:t>
      </w:r>
      <w:r w:rsidRPr="00BB570C">
        <w:rPr>
          <w:rFonts w:ascii="Times New Roman" w:hAnsi="Times New Roman" w:cs="Times New Roman"/>
          <w:sz w:val="28"/>
          <w:szCs w:val="28"/>
        </w:rPr>
        <w:t xml:space="preserve"> –</w:t>
      </w:r>
      <w:r>
        <w:rPr>
          <w:rFonts w:ascii="Times New Roman" w:hAnsi="Times New Roman" w:cs="Times New Roman"/>
          <w:sz w:val="28"/>
          <w:szCs w:val="28"/>
        </w:rPr>
        <w:t xml:space="preserve"> это механизм получения непосредственного знания об объекте, достигаемого путем его моментального схватывания без логических цепочек и доказательств. Интуиция позволяет соединить элементы старого знания в новое качество, одновременно придавая новые характеристики уже познанному.</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Интуиция включает в себя ряд определенных этапов. К ним относятся: 1) накопление и бессознательное распределение образов и абстракций в системе памяти; 2) неосознанное комбинирование и переработка накопленных абстракций, образов и правил в целях решения определенной задачи; 3) четкое осознание задачи; 4) неожиданное для данного человека нахождение решения (доказательство теоремы, создание художественного образа). Нередко такое решение приходит в самое неожиданное время, когда сознательная деятельность мозга ориентирована на решение других задач, или даже во сне.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Интуиция достаточно часто проявляется в науке, искусстве, политике и т. п. Известны многие ученые, сделавшие открытия посредством интуиции (Архимед, Ньютон, Броун, </w:t>
      </w:r>
      <w:proofErr w:type="spellStart"/>
      <w:r>
        <w:rPr>
          <w:rFonts w:ascii="Times New Roman" w:hAnsi="Times New Roman" w:cs="Times New Roman"/>
          <w:sz w:val="28"/>
          <w:szCs w:val="28"/>
        </w:rPr>
        <w:t>Кекуле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Интуиция сопряжена с возможностью ошибок. Поэтому интуитивные решения необходимо тщательно проверять, обращаясь к логике.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F64EC4" w:rsidRDefault="007E2CF0" w:rsidP="007E2CF0">
      <w:pPr>
        <w:spacing w:after="0" w:line="240" w:lineRule="auto"/>
        <w:ind w:firstLine="567"/>
        <w:jc w:val="both"/>
        <w:rPr>
          <w:rFonts w:ascii="Times New Roman" w:hAnsi="Times New Roman" w:cs="Times New Roman"/>
          <w:b/>
          <w:sz w:val="28"/>
          <w:szCs w:val="28"/>
        </w:rPr>
      </w:pPr>
      <w:r w:rsidRPr="00F64EC4">
        <w:rPr>
          <w:rFonts w:ascii="Times New Roman" w:hAnsi="Times New Roman" w:cs="Times New Roman"/>
          <w:b/>
          <w:sz w:val="28"/>
          <w:szCs w:val="28"/>
        </w:rPr>
        <w:lastRenderedPageBreak/>
        <w:t>4.</w:t>
      </w:r>
      <w:r>
        <w:rPr>
          <w:rFonts w:ascii="Times New Roman" w:hAnsi="Times New Roman" w:cs="Times New Roman"/>
          <w:b/>
          <w:sz w:val="28"/>
          <w:szCs w:val="28"/>
        </w:rPr>
        <w:t> </w:t>
      </w:r>
      <w:r w:rsidRPr="00F64EC4">
        <w:rPr>
          <w:rFonts w:ascii="Times New Roman" w:hAnsi="Times New Roman" w:cs="Times New Roman"/>
          <w:b/>
          <w:sz w:val="28"/>
          <w:szCs w:val="28"/>
        </w:rPr>
        <w:t>Проблема истины в познании</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знания, полученные в процессе познания, были полезны, помогали ориентироваться в окружающей действительности и преобразовывать ее в соответствии с намеченными целями, они должны находиться с ней в определенном соответствии.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Проблема соответствия знаний объективной реальности известна в философии как проблема истины. Под </w:t>
      </w:r>
      <w:r w:rsidRPr="00E16650">
        <w:rPr>
          <w:rFonts w:ascii="Times New Roman" w:hAnsi="Times New Roman" w:cs="Times New Roman"/>
          <w:b/>
          <w:sz w:val="28"/>
          <w:szCs w:val="28"/>
        </w:rPr>
        <w:t>истиной</w:t>
      </w:r>
      <w:r>
        <w:rPr>
          <w:rFonts w:ascii="Times New Roman" w:hAnsi="Times New Roman" w:cs="Times New Roman"/>
          <w:sz w:val="28"/>
          <w:szCs w:val="28"/>
        </w:rPr>
        <w:t xml:space="preserve"> понимается знание как достоверная информация о действительности. Классическое определение истины восходит еще к Аристотелю, для которого истина – это соответствие (корреспонденция) знаний действительности.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точки зрения </w:t>
      </w:r>
      <w:r w:rsidRPr="006D5E69">
        <w:rPr>
          <w:rFonts w:ascii="Times New Roman" w:hAnsi="Times New Roman" w:cs="Times New Roman"/>
          <w:sz w:val="28"/>
          <w:szCs w:val="28"/>
          <w:u w:val="single"/>
        </w:rPr>
        <w:t>классической философии</w:t>
      </w:r>
      <w:r>
        <w:rPr>
          <w:rFonts w:ascii="Times New Roman" w:hAnsi="Times New Roman" w:cs="Times New Roman"/>
          <w:sz w:val="28"/>
          <w:szCs w:val="28"/>
        </w:rPr>
        <w:t xml:space="preserve"> истина представляет собой теоретическую форму разрешения противоречия между субъектом и объектом. Для классической (корреспондентской) концепции истины мир познаваем, а истина существует как объективное, логически непротиворечивое и абсолютное знание.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отличие от классической</w:t>
      </w:r>
      <w:r w:rsidRPr="001A51D2">
        <w:rPr>
          <w:rFonts w:ascii="Times New Roman" w:hAnsi="Times New Roman" w:cs="Times New Roman"/>
          <w:sz w:val="28"/>
          <w:szCs w:val="28"/>
        </w:rPr>
        <w:t xml:space="preserve">, </w:t>
      </w:r>
      <w:r w:rsidRPr="001266BA">
        <w:rPr>
          <w:rFonts w:ascii="Times New Roman" w:hAnsi="Times New Roman" w:cs="Times New Roman"/>
          <w:sz w:val="28"/>
          <w:szCs w:val="28"/>
          <w:u w:val="single"/>
        </w:rPr>
        <w:t>неклассическая философия</w:t>
      </w:r>
      <w:r>
        <w:rPr>
          <w:rFonts w:ascii="Times New Roman" w:hAnsi="Times New Roman" w:cs="Times New Roman"/>
          <w:sz w:val="28"/>
          <w:szCs w:val="28"/>
        </w:rPr>
        <w:t xml:space="preserve"> рассматривает истину как зависящую от субъекта, его практических и ценностно-мировоззренческих установок. Неклассическая философия предложила новые концепции истины (когерентная, </w:t>
      </w:r>
      <w:proofErr w:type="spellStart"/>
      <w:r>
        <w:rPr>
          <w:rFonts w:ascii="Times New Roman" w:hAnsi="Times New Roman" w:cs="Times New Roman"/>
          <w:sz w:val="28"/>
          <w:szCs w:val="28"/>
        </w:rPr>
        <w:t>конвенционалистская</w:t>
      </w:r>
      <w:proofErr w:type="spellEnd"/>
      <w:r>
        <w:rPr>
          <w:rFonts w:ascii="Times New Roman" w:hAnsi="Times New Roman" w:cs="Times New Roman"/>
          <w:sz w:val="28"/>
          <w:szCs w:val="28"/>
        </w:rPr>
        <w:t>, прагматическая).</w:t>
      </w:r>
    </w:p>
    <w:p w:rsidR="007E2CF0" w:rsidRDefault="007E2CF0" w:rsidP="007E2CF0">
      <w:pPr>
        <w:spacing w:after="0" w:line="240" w:lineRule="auto"/>
        <w:ind w:firstLine="567"/>
        <w:jc w:val="both"/>
        <w:rPr>
          <w:rFonts w:ascii="Times New Roman" w:hAnsi="Times New Roman" w:cs="Times New Roman"/>
          <w:sz w:val="28"/>
          <w:szCs w:val="28"/>
        </w:rPr>
      </w:pPr>
      <w:r w:rsidRPr="00C55A9C">
        <w:rPr>
          <w:rFonts w:ascii="Times New Roman" w:hAnsi="Times New Roman" w:cs="Times New Roman"/>
          <w:sz w:val="28"/>
          <w:szCs w:val="28"/>
          <w:u w:val="single"/>
        </w:rPr>
        <w:t>Когерентная</w:t>
      </w:r>
      <w:r>
        <w:rPr>
          <w:rFonts w:ascii="Times New Roman" w:hAnsi="Times New Roman" w:cs="Times New Roman"/>
          <w:sz w:val="28"/>
          <w:szCs w:val="28"/>
        </w:rPr>
        <w:t xml:space="preserve"> (от лат. – связь) концепция делает акцент исключительно на логической непротиворечивости знания как критерия истины. Если теория представляет собой систему взаимосвязанных логических высказываний, следовательно, она является истинной.</w:t>
      </w:r>
    </w:p>
    <w:p w:rsidR="007E2CF0" w:rsidRDefault="007E2CF0" w:rsidP="007E2CF0">
      <w:pPr>
        <w:spacing w:after="0" w:line="240" w:lineRule="auto"/>
        <w:ind w:firstLine="567"/>
        <w:jc w:val="both"/>
        <w:rPr>
          <w:rFonts w:ascii="Times New Roman" w:hAnsi="Times New Roman" w:cs="Times New Roman"/>
          <w:sz w:val="28"/>
          <w:szCs w:val="28"/>
        </w:rPr>
      </w:pPr>
      <w:proofErr w:type="spellStart"/>
      <w:r w:rsidRPr="006D5E69">
        <w:rPr>
          <w:rFonts w:ascii="Times New Roman" w:hAnsi="Times New Roman" w:cs="Times New Roman"/>
          <w:sz w:val="28"/>
          <w:szCs w:val="28"/>
          <w:u w:val="single"/>
        </w:rPr>
        <w:t>Конвенционалистская</w:t>
      </w:r>
      <w:proofErr w:type="spellEnd"/>
      <w:r w:rsidRPr="001A51D2">
        <w:rPr>
          <w:rFonts w:ascii="Times New Roman" w:hAnsi="Times New Roman" w:cs="Times New Roman"/>
          <w:sz w:val="28"/>
          <w:szCs w:val="28"/>
        </w:rPr>
        <w:t xml:space="preserve"> (</w:t>
      </w:r>
      <w:r>
        <w:rPr>
          <w:rFonts w:ascii="Times New Roman" w:hAnsi="Times New Roman" w:cs="Times New Roman"/>
          <w:sz w:val="28"/>
          <w:szCs w:val="28"/>
        </w:rPr>
        <w:t>от лат. – соглашение) концепция рассматривает истину как результат соглашения научных авторитетов, отдающих предпочтение одной гипотезе в ущерб другой.</w:t>
      </w:r>
    </w:p>
    <w:p w:rsidR="007E2CF0" w:rsidRDefault="007E2CF0" w:rsidP="007E2CF0">
      <w:pPr>
        <w:spacing w:after="0" w:line="240" w:lineRule="auto"/>
        <w:ind w:firstLine="567"/>
        <w:jc w:val="both"/>
        <w:rPr>
          <w:rFonts w:ascii="Times New Roman" w:hAnsi="Times New Roman" w:cs="Times New Roman"/>
          <w:sz w:val="28"/>
          <w:szCs w:val="28"/>
        </w:rPr>
      </w:pPr>
      <w:r w:rsidRPr="006D5E69">
        <w:rPr>
          <w:rFonts w:ascii="Times New Roman" w:hAnsi="Times New Roman" w:cs="Times New Roman"/>
          <w:sz w:val="28"/>
          <w:szCs w:val="28"/>
          <w:u w:val="single"/>
        </w:rPr>
        <w:t>Прагматическая</w:t>
      </w:r>
      <w:r>
        <w:rPr>
          <w:rFonts w:ascii="Times New Roman" w:hAnsi="Times New Roman" w:cs="Times New Roman"/>
          <w:sz w:val="28"/>
          <w:szCs w:val="28"/>
        </w:rPr>
        <w:t xml:space="preserve"> концепция переводит проблему истины из компетенции науки в сферу обыденно-практического мышления. Истина здесь – все то знание (даже заведомо ложное), которое обеспечивает успех и практическую эффективность человеческих действий.</w:t>
      </w:r>
    </w:p>
    <w:p w:rsidR="007E2CF0" w:rsidRDefault="007E2CF0" w:rsidP="007E2CF0">
      <w:pPr>
        <w:spacing w:after="0" w:line="240" w:lineRule="auto"/>
        <w:ind w:firstLine="567"/>
        <w:jc w:val="both"/>
        <w:rPr>
          <w:rFonts w:ascii="Times New Roman" w:hAnsi="Times New Roman" w:cs="Times New Roman"/>
          <w:sz w:val="28"/>
          <w:szCs w:val="28"/>
        </w:rPr>
      </w:pPr>
      <w:proofErr w:type="spellStart"/>
      <w:r w:rsidRPr="001266BA">
        <w:rPr>
          <w:rFonts w:ascii="Times New Roman" w:hAnsi="Times New Roman" w:cs="Times New Roman"/>
          <w:sz w:val="28"/>
          <w:szCs w:val="28"/>
          <w:u w:val="single"/>
        </w:rPr>
        <w:t>Постнеклассическая</w:t>
      </w:r>
      <w:proofErr w:type="spellEnd"/>
      <w:r w:rsidRPr="001266BA">
        <w:rPr>
          <w:rFonts w:ascii="Times New Roman" w:hAnsi="Times New Roman" w:cs="Times New Roman"/>
          <w:sz w:val="28"/>
          <w:szCs w:val="28"/>
          <w:u w:val="single"/>
        </w:rPr>
        <w:t xml:space="preserve"> философия</w:t>
      </w:r>
      <w:r>
        <w:rPr>
          <w:rFonts w:ascii="Times New Roman" w:hAnsi="Times New Roman" w:cs="Times New Roman"/>
          <w:sz w:val="28"/>
          <w:szCs w:val="28"/>
        </w:rPr>
        <w:t xml:space="preserve"> рассматривает истину как элемент идеологии. Представители </w:t>
      </w:r>
      <w:proofErr w:type="spellStart"/>
      <w:r>
        <w:rPr>
          <w:rFonts w:ascii="Times New Roman" w:hAnsi="Times New Roman" w:cs="Times New Roman"/>
          <w:sz w:val="28"/>
          <w:szCs w:val="28"/>
        </w:rPr>
        <w:t>постнеклассической</w:t>
      </w:r>
      <w:proofErr w:type="spellEnd"/>
      <w:r>
        <w:rPr>
          <w:rFonts w:ascii="Times New Roman" w:hAnsi="Times New Roman" w:cs="Times New Roman"/>
          <w:sz w:val="28"/>
          <w:szCs w:val="28"/>
        </w:rPr>
        <w:t xml:space="preserve"> философии считают, что всякая позиция имеет право на существование, однако истинным считается то знание, которое способствует сглаживанию социального напряжения и конфликтов и достижению согласия.</w:t>
      </w:r>
    </w:p>
    <w:p w:rsidR="007E2CF0" w:rsidRPr="001A51D2" w:rsidRDefault="007E2CF0" w:rsidP="007E2CF0">
      <w:pPr>
        <w:spacing w:after="0" w:line="240" w:lineRule="auto"/>
        <w:ind w:firstLine="567"/>
        <w:jc w:val="both"/>
        <w:rPr>
          <w:rFonts w:ascii="Times New Roman" w:hAnsi="Times New Roman" w:cs="Times New Roman"/>
          <w:spacing w:val="2"/>
          <w:sz w:val="28"/>
          <w:szCs w:val="28"/>
        </w:rPr>
      </w:pPr>
      <w:r w:rsidRPr="001A51D2">
        <w:rPr>
          <w:rFonts w:ascii="Times New Roman" w:hAnsi="Times New Roman" w:cs="Times New Roman"/>
          <w:spacing w:val="2"/>
          <w:sz w:val="28"/>
          <w:szCs w:val="28"/>
        </w:rPr>
        <w:t xml:space="preserve">Часто понятию «истина» противопоставляется понятие «ложь». </w:t>
      </w:r>
      <w:r w:rsidRPr="001A51D2">
        <w:rPr>
          <w:rFonts w:ascii="Times New Roman" w:hAnsi="Times New Roman" w:cs="Times New Roman"/>
          <w:spacing w:val="2"/>
          <w:sz w:val="28"/>
          <w:szCs w:val="28"/>
          <w:u w:val="single"/>
        </w:rPr>
        <w:t>Ложь</w:t>
      </w:r>
      <w:r w:rsidRPr="001A51D2">
        <w:rPr>
          <w:rFonts w:ascii="Times New Roman" w:hAnsi="Times New Roman" w:cs="Times New Roman"/>
          <w:spacing w:val="2"/>
          <w:sz w:val="28"/>
          <w:szCs w:val="28"/>
        </w:rPr>
        <w:t xml:space="preserve"> – это такая позиция, когда человек в силу тех или иных причин осознанно, с умыслом и целенаправленно искажает реальное положение дел, выдавая это за правду.</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Занятие 1</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747CDF">
        <w:rPr>
          <w:rFonts w:ascii="Times New Roman" w:hAnsi="Times New Roman" w:cs="Times New Roman"/>
          <w:sz w:val="28"/>
          <w:szCs w:val="28"/>
        </w:rPr>
        <w:t>1.</w:t>
      </w:r>
      <w:r>
        <w:rPr>
          <w:rFonts w:ascii="Times New Roman" w:hAnsi="Times New Roman" w:cs="Times New Roman"/>
          <w:sz w:val="28"/>
          <w:szCs w:val="28"/>
        </w:rPr>
        <w:t> </w:t>
      </w:r>
      <w:r w:rsidRPr="00747CDF">
        <w:rPr>
          <w:rFonts w:ascii="Times New Roman" w:hAnsi="Times New Roman" w:cs="Times New Roman"/>
          <w:sz w:val="28"/>
          <w:szCs w:val="28"/>
        </w:rPr>
        <w:t>Специфика</w:t>
      </w:r>
      <w:r>
        <w:rPr>
          <w:rFonts w:ascii="Times New Roman" w:hAnsi="Times New Roman" w:cs="Times New Roman"/>
          <w:sz w:val="28"/>
          <w:szCs w:val="28"/>
        </w:rPr>
        <w:t xml:space="preserve"> познавательного отношения человека к миру.</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Структура и основные характеристики познавательного процесса.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Познание как творчество.</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Проблема истины в познании.</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772C11" w:rsidRDefault="007E2CF0" w:rsidP="007E2CF0">
      <w:pPr>
        <w:spacing w:after="0" w:line="240" w:lineRule="auto"/>
        <w:ind w:firstLine="567"/>
        <w:jc w:val="both"/>
        <w:rPr>
          <w:rFonts w:ascii="Times New Roman" w:hAnsi="Times New Roman" w:cs="Times New Roman"/>
          <w:b/>
          <w:sz w:val="28"/>
          <w:szCs w:val="28"/>
        </w:rPr>
      </w:pPr>
      <w:r w:rsidRPr="00772C11">
        <w:rPr>
          <w:rFonts w:ascii="Times New Roman" w:hAnsi="Times New Roman" w:cs="Times New Roman"/>
          <w:b/>
          <w:sz w:val="28"/>
          <w:szCs w:val="28"/>
        </w:rPr>
        <w:t>Тематика докладов и рефератов</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Проблема истины в теории познания.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Истина, заблуждение, вера.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Специфика заблуждений в социальном познании и пути их преодоления.</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772C11">
        <w:rPr>
          <w:rFonts w:ascii="Times New Roman" w:hAnsi="Times New Roman" w:cs="Times New Roman"/>
          <w:b/>
          <w:sz w:val="28"/>
          <w:szCs w:val="28"/>
        </w:rPr>
        <w:t>Тесты</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 1. Исходная простейшая форма чувственного познания:</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b/>
          <w:i/>
          <w:sz w:val="28"/>
          <w:szCs w:val="28"/>
        </w:rPr>
      </w:pPr>
      <w:r w:rsidRPr="00AF39E9">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sidRPr="00AF39E9">
        <w:rPr>
          <w:rFonts w:ascii="Times New Roman" w:hAnsi="Times New Roman" w:cs="Times New Roman"/>
          <w:sz w:val="28"/>
          <w:szCs w:val="28"/>
        </w:rPr>
        <w:t>1.</w:t>
      </w:r>
      <w:r>
        <w:rPr>
          <w:rFonts w:ascii="Times New Roman" w:hAnsi="Times New Roman" w:cs="Times New Roman"/>
          <w:sz w:val="28"/>
          <w:szCs w:val="28"/>
        </w:rPr>
        <w:t> </w:t>
      </w:r>
      <w:r w:rsidRPr="00AF39E9">
        <w:rPr>
          <w:rFonts w:ascii="Times New Roman" w:hAnsi="Times New Roman" w:cs="Times New Roman"/>
          <w:sz w:val="28"/>
          <w:szCs w:val="28"/>
        </w:rPr>
        <w:t>восприятие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ощущение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ориентация в пространстве и времени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измерение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AF39E9">
        <w:rPr>
          <w:rFonts w:ascii="Times New Roman" w:hAnsi="Times New Roman" w:cs="Times New Roman"/>
          <w:b/>
          <w:sz w:val="28"/>
          <w:szCs w:val="28"/>
        </w:rPr>
        <w:t>Вопрос 2. Элементарная форма логического мышления</w:t>
      </w:r>
      <w:r>
        <w:rPr>
          <w:rFonts w:ascii="Times New Roman" w:hAnsi="Times New Roman" w:cs="Times New Roman"/>
          <w:sz w:val="28"/>
          <w:szCs w:val="28"/>
        </w:rPr>
        <w:t>:</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AF39E9" w:rsidRDefault="007E2CF0" w:rsidP="007E2CF0">
      <w:pPr>
        <w:spacing w:after="0" w:line="240" w:lineRule="auto"/>
        <w:ind w:firstLine="567"/>
        <w:jc w:val="both"/>
        <w:rPr>
          <w:rFonts w:ascii="Times New Roman" w:hAnsi="Times New Roman" w:cs="Times New Roman"/>
          <w:b/>
          <w:i/>
          <w:sz w:val="28"/>
          <w:szCs w:val="28"/>
        </w:rPr>
      </w:pPr>
      <w:r w:rsidRPr="00AF39E9">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измерение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обобщение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понятие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представление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AF39E9">
        <w:rPr>
          <w:rFonts w:ascii="Times New Roman" w:hAnsi="Times New Roman" w:cs="Times New Roman"/>
          <w:b/>
          <w:sz w:val="28"/>
          <w:szCs w:val="28"/>
        </w:rPr>
        <w:t>Вопрос 3. Материальным носителем информации является</w:t>
      </w:r>
      <w:r>
        <w:rPr>
          <w:rFonts w:ascii="Times New Roman" w:hAnsi="Times New Roman" w:cs="Times New Roman"/>
          <w:sz w:val="28"/>
          <w:szCs w:val="28"/>
        </w:rPr>
        <w:t>:</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5553D7" w:rsidRDefault="007E2CF0" w:rsidP="007E2CF0">
      <w:pPr>
        <w:spacing w:after="0" w:line="240" w:lineRule="auto"/>
        <w:ind w:firstLine="567"/>
        <w:jc w:val="both"/>
        <w:rPr>
          <w:rFonts w:ascii="Times New Roman" w:hAnsi="Times New Roman" w:cs="Times New Roman"/>
          <w:b/>
          <w:i/>
          <w:sz w:val="28"/>
          <w:szCs w:val="28"/>
        </w:rPr>
      </w:pPr>
      <w:r w:rsidRPr="005553D7">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пластиковая электронная карточка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книга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компьютер</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знак</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5553D7">
        <w:rPr>
          <w:rFonts w:ascii="Times New Roman" w:hAnsi="Times New Roman" w:cs="Times New Roman"/>
          <w:b/>
          <w:sz w:val="28"/>
          <w:szCs w:val="28"/>
        </w:rPr>
        <w:t>Вопрос 4. Высказывание, в котором нечто утверждается или отрицается</w:t>
      </w:r>
      <w:r>
        <w:rPr>
          <w:rFonts w:ascii="Times New Roman" w:hAnsi="Times New Roman" w:cs="Times New Roman"/>
          <w:sz w:val="28"/>
          <w:szCs w:val="28"/>
        </w:rPr>
        <w:t>:</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5553D7" w:rsidRDefault="007E2CF0" w:rsidP="007E2CF0">
      <w:pPr>
        <w:spacing w:after="0" w:line="240" w:lineRule="auto"/>
        <w:ind w:firstLine="567"/>
        <w:jc w:val="both"/>
        <w:rPr>
          <w:rFonts w:ascii="Times New Roman" w:hAnsi="Times New Roman" w:cs="Times New Roman"/>
          <w:b/>
          <w:i/>
          <w:sz w:val="28"/>
          <w:szCs w:val="28"/>
        </w:rPr>
      </w:pPr>
      <w:r w:rsidRPr="005553D7">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умозаключение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понятие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суждение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опровержение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5553D7">
        <w:rPr>
          <w:rFonts w:ascii="Times New Roman" w:hAnsi="Times New Roman" w:cs="Times New Roman"/>
          <w:b/>
          <w:sz w:val="28"/>
          <w:szCs w:val="28"/>
        </w:rPr>
        <w:t>Вопрос 5. Форма мышления,</w:t>
      </w:r>
      <w:r>
        <w:rPr>
          <w:rFonts w:ascii="Times New Roman" w:hAnsi="Times New Roman" w:cs="Times New Roman"/>
          <w:b/>
          <w:sz w:val="28"/>
          <w:szCs w:val="28"/>
        </w:rPr>
        <w:t xml:space="preserve"> в которой отражается наличие связи между предметом и его признаком, между предметами, а также факт существования предмета:</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Pr="005553D7" w:rsidRDefault="007E2CF0" w:rsidP="007E2CF0">
      <w:pPr>
        <w:spacing w:after="0" w:line="240" w:lineRule="auto"/>
        <w:ind w:firstLine="567"/>
        <w:jc w:val="both"/>
        <w:rPr>
          <w:rFonts w:ascii="Times New Roman" w:hAnsi="Times New Roman" w:cs="Times New Roman"/>
          <w:b/>
          <w:i/>
          <w:sz w:val="28"/>
          <w:szCs w:val="28"/>
        </w:rPr>
      </w:pPr>
      <w:r w:rsidRPr="005553D7">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sidRPr="005553D7">
        <w:rPr>
          <w:rFonts w:ascii="Times New Roman" w:hAnsi="Times New Roman" w:cs="Times New Roman"/>
          <w:sz w:val="28"/>
          <w:szCs w:val="28"/>
        </w:rPr>
        <w:t>1.</w:t>
      </w:r>
      <w:r>
        <w:rPr>
          <w:rFonts w:ascii="Times New Roman" w:hAnsi="Times New Roman" w:cs="Times New Roman"/>
          <w:sz w:val="28"/>
          <w:szCs w:val="28"/>
        </w:rPr>
        <w:t> </w:t>
      </w:r>
      <w:r w:rsidRPr="005553D7">
        <w:rPr>
          <w:rFonts w:ascii="Times New Roman" w:hAnsi="Times New Roman" w:cs="Times New Roman"/>
          <w:sz w:val="28"/>
          <w:szCs w:val="28"/>
        </w:rPr>
        <w:t>восприятие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понятие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суждение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ощущение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5553D7">
        <w:rPr>
          <w:rFonts w:ascii="Times New Roman" w:hAnsi="Times New Roman" w:cs="Times New Roman"/>
          <w:b/>
          <w:sz w:val="28"/>
          <w:szCs w:val="28"/>
        </w:rPr>
        <w:t>Литература</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D957C8">
        <w:rPr>
          <w:rFonts w:ascii="Times New Roman" w:hAnsi="Times New Roman" w:cs="Times New Roman"/>
          <w:sz w:val="28"/>
          <w:szCs w:val="28"/>
        </w:rPr>
        <w:t>1.</w:t>
      </w:r>
      <w:r>
        <w:rPr>
          <w:rFonts w:ascii="Times New Roman" w:hAnsi="Times New Roman" w:cs="Times New Roman"/>
          <w:sz w:val="28"/>
          <w:szCs w:val="28"/>
        </w:rPr>
        <w:t> </w:t>
      </w:r>
      <w:r w:rsidRPr="00D957C8">
        <w:rPr>
          <w:rFonts w:ascii="Times New Roman" w:hAnsi="Times New Roman" w:cs="Times New Roman"/>
          <w:sz w:val="28"/>
          <w:szCs w:val="28"/>
        </w:rPr>
        <w:t>Гусев, Д. А.</w:t>
      </w:r>
      <w:r>
        <w:rPr>
          <w:rFonts w:ascii="Times New Roman" w:hAnsi="Times New Roman" w:cs="Times New Roman"/>
          <w:sz w:val="28"/>
          <w:szCs w:val="28"/>
        </w:rPr>
        <w:t xml:space="preserve"> Популярная философия познания </w:t>
      </w:r>
      <w:r w:rsidRPr="00D957C8">
        <w:rPr>
          <w:rFonts w:ascii="Times New Roman" w:hAnsi="Times New Roman" w:cs="Times New Roman"/>
          <w:sz w:val="28"/>
          <w:szCs w:val="28"/>
        </w:rPr>
        <w:t>/</w:t>
      </w:r>
      <w:r>
        <w:rPr>
          <w:rFonts w:ascii="Times New Roman" w:hAnsi="Times New Roman" w:cs="Times New Roman"/>
          <w:sz w:val="28"/>
          <w:szCs w:val="28"/>
        </w:rPr>
        <w:t xml:space="preserve"> Д. А. Гусев. – М.:</w:t>
      </w:r>
      <w:r w:rsidRPr="00D957C8">
        <w:rPr>
          <w:rFonts w:ascii="Times New Roman" w:hAnsi="Times New Roman" w:cs="Times New Roman"/>
          <w:sz w:val="28"/>
          <w:szCs w:val="28"/>
        </w:rPr>
        <w:t xml:space="preserve"> </w:t>
      </w:r>
      <w:r>
        <w:rPr>
          <w:rFonts w:ascii="Times New Roman" w:hAnsi="Times New Roman" w:cs="Times New Roman"/>
          <w:sz w:val="28"/>
          <w:szCs w:val="28"/>
        </w:rPr>
        <w:t>Прометей, 2019.</w:t>
      </w:r>
    </w:p>
    <w:p w:rsidR="007E2CF0" w:rsidRDefault="007E2CF0" w:rsidP="007E2CF0">
      <w:pPr>
        <w:spacing w:after="0" w:line="240" w:lineRule="auto"/>
        <w:ind w:firstLine="567"/>
        <w:jc w:val="both"/>
        <w:rPr>
          <w:rFonts w:ascii="Times New Roman" w:hAnsi="Times New Roman" w:cs="Times New Roman"/>
          <w:sz w:val="28"/>
          <w:szCs w:val="28"/>
        </w:rPr>
      </w:pPr>
      <w:r w:rsidRPr="00E96DD8">
        <w:rPr>
          <w:rFonts w:ascii="Times New Roman" w:hAnsi="Times New Roman" w:cs="Times New Roman"/>
          <w:spacing w:val="-4"/>
          <w:sz w:val="28"/>
          <w:szCs w:val="28"/>
        </w:rPr>
        <w:t xml:space="preserve">2. Ильин, В. В. Теория познания. Введение. Общие проблемы / </w:t>
      </w:r>
      <w:r>
        <w:rPr>
          <w:rFonts w:ascii="Times New Roman" w:hAnsi="Times New Roman" w:cs="Times New Roman"/>
          <w:spacing w:val="-4"/>
          <w:sz w:val="28"/>
          <w:szCs w:val="28"/>
        </w:rPr>
        <w:t>В. В. Ильин. </w:t>
      </w:r>
      <w:r w:rsidRPr="00E96DD8">
        <w:rPr>
          <w:rFonts w:ascii="Times New Roman" w:hAnsi="Times New Roman" w:cs="Times New Roman"/>
          <w:spacing w:val="-4"/>
          <w:sz w:val="28"/>
          <w:szCs w:val="28"/>
        </w:rPr>
        <w:t>–</w:t>
      </w:r>
      <w:r>
        <w:rPr>
          <w:rFonts w:ascii="Times New Roman" w:hAnsi="Times New Roman" w:cs="Times New Roman"/>
          <w:sz w:val="28"/>
          <w:szCs w:val="28"/>
        </w:rPr>
        <w:t xml:space="preserve"> М., 2012.</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Ильин, В.</w:t>
      </w:r>
      <w:r w:rsidR="00DA4A9E">
        <w:rPr>
          <w:rFonts w:ascii="Times New Roman" w:hAnsi="Times New Roman" w:cs="Times New Roman"/>
          <w:sz w:val="28"/>
          <w:szCs w:val="28"/>
        </w:rPr>
        <w:t> </w:t>
      </w:r>
      <w:bookmarkStart w:id="0" w:name="_GoBack"/>
      <w:bookmarkEnd w:id="0"/>
      <w:r>
        <w:rPr>
          <w:rFonts w:ascii="Times New Roman" w:hAnsi="Times New Roman" w:cs="Times New Roman"/>
          <w:sz w:val="28"/>
          <w:szCs w:val="28"/>
        </w:rPr>
        <w:t xml:space="preserve">В. Теория познания. Критика инструментального разума </w:t>
      </w:r>
      <w:r w:rsidRPr="00D957C8">
        <w:rPr>
          <w:rFonts w:ascii="Times New Roman" w:hAnsi="Times New Roman" w:cs="Times New Roman"/>
          <w:sz w:val="28"/>
          <w:szCs w:val="28"/>
        </w:rPr>
        <w:t>/</w:t>
      </w:r>
      <w:r>
        <w:rPr>
          <w:rFonts w:ascii="Times New Roman" w:hAnsi="Times New Roman" w:cs="Times New Roman"/>
          <w:sz w:val="28"/>
          <w:szCs w:val="28"/>
        </w:rPr>
        <w:t xml:space="preserve"> В. В.</w:t>
      </w:r>
      <w:r w:rsidR="00DA4A9E">
        <w:rPr>
          <w:rFonts w:ascii="Times New Roman" w:hAnsi="Times New Roman" w:cs="Times New Roman"/>
          <w:sz w:val="28"/>
          <w:szCs w:val="28"/>
        </w:rPr>
        <w:t> </w:t>
      </w:r>
      <w:r>
        <w:rPr>
          <w:rFonts w:ascii="Times New Roman" w:hAnsi="Times New Roman" w:cs="Times New Roman"/>
          <w:sz w:val="28"/>
          <w:szCs w:val="28"/>
        </w:rPr>
        <w:t>Ильин. – М.: Проспект, 2020.</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Рассел, Б. Человеческое познание, его сфера и границы </w:t>
      </w:r>
      <w:r w:rsidRPr="00E61D99">
        <w:rPr>
          <w:rFonts w:ascii="Times New Roman" w:hAnsi="Times New Roman" w:cs="Times New Roman"/>
          <w:sz w:val="28"/>
          <w:szCs w:val="28"/>
        </w:rPr>
        <w:t>/</w:t>
      </w:r>
      <w:r>
        <w:rPr>
          <w:rFonts w:ascii="Times New Roman" w:hAnsi="Times New Roman" w:cs="Times New Roman"/>
          <w:sz w:val="28"/>
          <w:szCs w:val="28"/>
        </w:rPr>
        <w:t xml:space="preserve"> Б. Рассел. – М.: ТЕРРА –Книжный клуб; Республика, 2000.</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Степин, В. С. Человек. Деятельность. Культура </w:t>
      </w:r>
      <w:r w:rsidRPr="00E61D99">
        <w:rPr>
          <w:rFonts w:ascii="Times New Roman" w:hAnsi="Times New Roman" w:cs="Times New Roman"/>
          <w:sz w:val="28"/>
          <w:szCs w:val="28"/>
        </w:rPr>
        <w:t>/</w:t>
      </w:r>
      <w:r>
        <w:rPr>
          <w:rFonts w:ascii="Times New Roman" w:hAnsi="Times New Roman" w:cs="Times New Roman"/>
          <w:sz w:val="28"/>
          <w:szCs w:val="28"/>
        </w:rPr>
        <w:t xml:space="preserve"> В. С. Степин. – СПб ГУП, 2018.</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p>
    <w:p w:rsidR="007E2CF0" w:rsidRPr="00E61D99" w:rsidRDefault="007E2CF0" w:rsidP="007E2CF0">
      <w:pPr>
        <w:spacing w:after="0" w:line="240" w:lineRule="auto"/>
        <w:ind w:firstLine="567"/>
        <w:jc w:val="both"/>
        <w:rPr>
          <w:rFonts w:ascii="Times New Roman" w:hAnsi="Times New Roman" w:cs="Times New Roman"/>
          <w:b/>
          <w:sz w:val="28"/>
          <w:szCs w:val="28"/>
        </w:rPr>
      </w:pPr>
      <w:r w:rsidRPr="00E61D99">
        <w:rPr>
          <w:rFonts w:ascii="Times New Roman" w:hAnsi="Times New Roman" w:cs="Times New Roman"/>
          <w:b/>
          <w:sz w:val="28"/>
          <w:szCs w:val="28"/>
        </w:rPr>
        <w:t>Тема 2. НАУКА И ЕЕ СОЦИОКУЛЬТУРНЫЙ СТАТУС</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Наука как деятельность, система знаний и социальный институт.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Эмпирический и теоретический уровни научного исследования; основные формы научного знания.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Классическая, неклассическая и </w:t>
      </w:r>
      <w:proofErr w:type="spellStart"/>
      <w:r>
        <w:rPr>
          <w:rFonts w:ascii="Times New Roman" w:hAnsi="Times New Roman" w:cs="Times New Roman"/>
          <w:sz w:val="28"/>
          <w:szCs w:val="28"/>
        </w:rPr>
        <w:t>постнеклассическая</w:t>
      </w:r>
      <w:proofErr w:type="spellEnd"/>
      <w:r>
        <w:rPr>
          <w:rFonts w:ascii="Times New Roman" w:hAnsi="Times New Roman" w:cs="Times New Roman"/>
          <w:sz w:val="28"/>
          <w:szCs w:val="28"/>
        </w:rPr>
        <w:t xml:space="preserve"> наука.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Функции науки в современном обществе.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7E2CF0" w:rsidRDefault="007E2CF0" w:rsidP="007E2CF0">
      <w:pPr>
        <w:spacing w:after="0" w:line="240" w:lineRule="auto"/>
        <w:ind w:firstLine="567"/>
        <w:jc w:val="both"/>
        <w:rPr>
          <w:rFonts w:ascii="Times New Roman" w:hAnsi="Times New Roman" w:cs="Times New Roman"/>
          <w:b/>
          <w:sz w:val="28"/>
          <w:szCs w:val="28"/>
        </w:rPr>
      </w:pPr>
    </w:p>
    <w:p w:rsidR="007E2CF0" w:rsidRPr="00E956C1" w:rsidRDefault="007E2CF0" w:rsidP="007E2CF0">
      <w:pPr>
        <w:spacing w:after="0" w:line="240" w:lineRule="auto"/>
        <w:ind w:firstLine="567"/>
        <w:jc w:val="both"/>
        <w:rPr>
          <w:rFonts w:ascii="Times New Roman" w:hAnsi="Times New Roman" w:cs="Times New Roman"/>
          <w:b/>
          <w:sz w:val="28"/>
          <w:szCs w:val="28"/>
        </w:rPr>
      </w:pPr>
      <w:r w:rsidRPr="00E956C1">
        <w:rPr>
          <w:rFonts w:ascii="Times New Roman" w:hAnsi="Times New Roman" w:cs="Times New Roman"/>
          <w:b/>
          <w:sz w:val="28"/>
          <w:szCs w:val="28"/>
        </w:rPr>
        <w:t>1. Наука как деятельность, система знаний и социальный институт</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6A2C34">
        <w:rPr>
          <w:rFonts w:ascii="Times New Roman" w:hAnsi="Times New Roman" w:cs="Times New Roman"/>
          <w:b/>
          <w:sz w:val="28"/>
          <w:szCs w:val="28"/>
        </w:rPr>
        <w:t>Наука</w:t>
      </w:r>
      <w:r>
        <w:rPr>
          <w:rFonts w:ascii="Times New Roman" w:hAnsi="Times New Roman" w:cs="Times New Roman"/>
          <w:sz w:val="28"/>
          <w:szCs w:val="28"/>
        </w:rPr>
        <w:t xml:space="preserve"> – это форма социально организованной познавательной деятельности, ориентированной на получение нового, системного, предметного и объективно-истинного знания на основе рационально-понятийного освоения действительности.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Наука представляет собой </w:t>
      </w:r>
      <w:r w:rsidRPr="006A2C34">
        <w:rPr>
          <w:rFonts w:ascii="Times New Roman" w:hAnsi="Times New Roman" w:cs="Times New Roman"/>
          <w:sz w:val="28"/>
          <w:szCs w:val="28"/>
          <w:u w:val="single"/>
        </w:rPr>
        <w:t>системную целостность</w:t>
      </w:r>
      <w:r>
        <w:rPr>
          <w:rFonts w:ascii="Times New Roman" w:hAnsi="Times New Roman" w:cs="Times New Roman"/>
          <w:sz w:val="28"/>
          <w:szCs w:val="28"/>
        </w:rPr>
        <w:t>. Ее основными структурными компонентами являются: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наука как деятельность;</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наука как знание;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наука как социальный институт.</w:t>
      </w:r>
    </w:p>
    <w:p w:rsidR="007E2CF0" w:rsidRDefault="007E2CF0" w:rsidP="007E2CF0">
      <w:pPr>
        <w:spacing w:after="0" w:line="240" w:lineRule="auto"/>
        <w:ind w:firstLine="567"/>
        <w:jc w:val="both"/>
        <w:rPr>
          <w:rFonts w:ascii="Times New Roman" w:hAnsi="Times New Roman" w:cs="Times New Roman"/>
          <w:sz w:val="28"/>
          <w:szCs w:val="28"/>
        </w:rPr>
      </w:pPr>
      <w:r w:rsidRPr="006A2C34">
        <w:rPr>
          <w:rFonts w:ascii="Times New Roman" w:hAnsi="Times New Roman" w:cs="Times New Roman"/>
          <w:sz w:val="28"/>
          <w:szCs w:val="28"/>
          <w:u w:val="single"/>
        </w:rPr>
        <w:t>Наука как деятельность</w:t>
      </w:r>
      <w:r>
        <w:rPr>
          <w:rFonts w:ascii="Times New Roman" w:hAnsi="Times New Roman" w:cs="Times New Roman"/>
          <w:sz w:val="28"/>
          <w:szCs w:val="28"/>
        </w:rPr>
        <w:t xml:space="preserve"> представляет собой творческий процесс субъект-объектного взаимодействия, направленный на получение нового знания о той или иной сфере действительности, законах ее функционирования и развития.</w:t>
      </w:r>
    </w:p>
    <w:p w:rsidR="007E2CF0" w:rsidRDefault="007E2CF0" w:rsidP="007E2CF0">
      <w:pPr>
        <w:spacing w:after="0" w:line="240" w:lineRule="auto"/>
        <w:ind w:firstLine="567"/>
        <w:jc w:val="both"/>
        <w:rPr>
          <w:rFonts w:ascii="Times New Roman" w:hAnsi="Times New Roman" w:cs="Times New Roman"/>
          <w:sz w:val="28"/>
          <w:szCs w:val="28"/>
        </w:rPr>
      </w:pPr>
      <w:r w:rsidRPr="006A2C34">
        <w:rPr>
          <w:rFonts w:ascii="Times New Roman" w:hAnsi="Times New Roman" w:cs="Times New Roman"/>
          <w:sz w:val="28"/>
          <w:szCs w:val="28"/>
          <w:u w:val="single"/>
        </w:rPr>
        <w:t>Наука как знание</w:t>
      </w:r>
      <w:r>
        <w:rPr>
          <w:rFonts w:ascii="Times New Roman" w:hAnsi="Times New Roman" w:cs="Times New Roman"/>
          <w:sz w:val="28"/>
          <w:szCs w:val="28"/>
        </w:rPr>
        <w:t>. В качестве системы знаний наука представляет собой совокупность различных сведений о мире, объединенных в строгую и логически упорядоченную целостность. Такая система включает в себя разнообразные формы знания – факты, проблемы, гипотезы, законы, теории.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Можно выделить некоторые специфические особенности научного познания по сравнению с обыденным. Во-первых, наука имеет дело не только с теми объектами, с которыми человек непосредственно сталкивается в повседневной жизни, но и с теми, которые выявляются в процессе научного исследования, составляют содержание научных теорий, являются результатом предшествующего развития науки.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Во-вторых, в процессе развития науки разрабатываются специальные средства и приемы познавательной деятельности, как материальные (различные приборы, экспериментальные установки и т. д.), так и идеальные (математические теории, логические и методологические принципы и т. д.), которые играют существенную роль в выявлении и изучении тех природных объектов, которые выступают как предметы научного познания.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средств научного познания является </w:t>
      </w:r>
      <w:r w:rsidRPr="009975A7">
        <w:rPr>
          <w:rFonts w:ascii="Times New Roman" w:hAnsi="Times New Roman" w:cs="Times New Roman"/>
          <w:sz w:val="28"/>
          <w:szCs w:val="28"/>
          <w:u w:val="single"/>
        </w:rPr>
        <w:t>особый язык</w:t>
      </w:r>
      <w:r>
        <w:rPr>
          <w:rFonts w:ascii="Times New Roman" w:hAnsi="Times New Roman" w:cs="Times New Roman"/>
          <w:sz w:val="28"/>
          <w:szCs w:val="28"/>
        </w:rPr>
        <w:t xml:space="preserve"> – специальная терминология, математический аппарат, различные схемы, графики и т. д. В науке также широко используются экспериментальные способы получения информации и применяются специально разработанные методы исследования.</w:t>
      </w:r>
    </w:p>
    <w:p w:rsidR="007E2CF0" w:rsidRDefault="007E2CF0" w:rsidP="007E2CF0">
      <w:pPr>
        <w:spacing w:after="0" w:line="240" w:lineRule="auto"/>
        <w:ind w:firstLine="567"/>
        <w:jc w:val="both"/>
        <w:rPr>
          <w:rFonts w:ascii="Times New Roman" w:hAnsi="Times New Roman" w:cs="Times New Roman"/>
          <w:sz w:val="28"/>
          <w:szCs w:val="28"/>
        </w:rPr>
      </w:pPr>
      <w:r w:rsidRPr="009975A7">
        <w:rPr>
          <w:rFonts w:ascii="Times New Roman" w:hAnsi="Times New Roman" w:cs="Times New Roman"/>
          <w:sz w:val="28"/>
          <w:szCs w:val="28"/>
          <w:u w:val="single"/>
        </w:rPr>
        <w:t>Наука как социальный</w:t>
      </w:r>
      <w:r w:rsidRPr="000E6E69">
        <w:rPr>
          <w:rFonts w:ascii="Times New Roman" w:hAnsi="Times New Roman" w:cs="Times New Roman"/>
          <w:sz w:val="28"/>
          <w:szCs w:val="28"/>
          <w:u w:val="single"/>
        </w:rPr>
        <w:t xml:space="preserve"> институт</w:t>
      </w:r>
      <w:r>
        <w:rPr>
          <w:rFonts w:ascii="Times New Roman" w:hAnsi="Times New Roman" w:cs="Times New Roman"/>
          <w:sz w:val="28"/>
          <w:szCs w:val="28"/>
        </w:rPr>
        <w:t xml:space="preserve"> может быть определена как совокупность научных организаций и учреждений (Академии, НИИ, высшие учебные заведения, лаборатории), профессиональных коллективов и специалистов, различные формы коммуникации между ними (научные издания, конференции, стажировки). Все это вместе взятое обеспечивает само существование науки в современном обществе, ее функционирование и развитие.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7E2CF0" w:rsidRDefault="007E2CF0" w:rsidP="007E2CF0">
      <w:pPr>
        <w:spacing w:after="0" w:line="240" w:lineRule="auto"/>
        <w:ind w:firstLine="567"/>
        <w:jc w:val="both"/>
        <w:rPr>
          <w:rFonts w:ascii="Times New Roman" w:hAnsi="Times New Roman" w:cs="Times New Roman"/>
          <w:b/>
          <w:spacing w:val="6"/>
          <w:sz w:val="28"/>
          <w:szCs w:val="28"/>
        </w:rPr>
      </w:pPr>
      <w:r w:rsidRPr="007E2CF0">
        <w:rPr>
          <w:rFonts w:ascii="Times New Roman" w:hAnsi="Times New Roman" w:cs="Times New Roman"/>
          <w:b/>
          <w:spacing w:val="6"/>
          <w:sz w:val="28"/>
          <w:szCs w:val="28"/>
        </w:rPr>
        <w:t>2. Эмпирический и теоретический уровни научного исследования; основные формы научного знания</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493A79">
        <w:rPr>
          <w:rFonts w:ascii="Times New Roman" w:hAnsi="Times New Roman" w:cs="Times New Roman"/>
          <w:sz w:val="28"/>
          <w:szCs w:val="28"/>
        </w:rPr>
        <w:t>Научное познание</w:t>
      </w:r>
      <w:r>
        <w:rPr>
          <w:rFonts w:ascii="Times New Roman" w:hAnsi="Times New Roman" w:cs="Times New Roman"/>
          <w:sz w:val="28"/>
          <w:szCs w:val="28"/>
        </w:rPr>
        <w:t xml:space="preserve"> есть процесс, то есть развивающаяся система знания, которая включает в себя два основных уровня: </w:t>
      </w:r>
      <w:r w:rsidRPr="00493A79">
        <w:rPr>
          <w:rFonts w:ascii="Times New Roman" w:hAnsi="Times New Roman" w:cs="Times New Roman"/>
          <w:sz w:val="28"/>
          <w:szCs w:val="28"/>
          <w:u w:val="single"/>
        </w:rPr>
        <w:t>эмпирический и теоретический.</w:t>
      </w:r>
      <w:r>
        <w:rPr>
          <w:rFonts w:ascii="Times New Roman" w:hAnsi="Times New Roman" w:cs="Times New Roman"/>
          <w:sz w:val="28"/>
          <w:szCs w:val="28"/>
          <w:u w:val="single"/>
        </w:rPr>
        <w:t xml:space="preserve"> Основные критерии,</w:t>
      </w:r>
      <w:r w:rsidRPr="000C0F0A">
        <w:rPr>
          <w:rFonts w:ascii="Times New Roman" w:hAnsi="Times New Roman" w:cs="Times New Roman"/>
          <w:sz w:val="28"/>
          <w:szCs w:val="28"/>
        </w:rPr>
        <w:t xml:space="preserve"> </w:t>
      </w:r>
      <w:r w:rsidRPr="00493A79">
        <w:rPr>
          <w:rFonts w:ascii="Times New Roman" w:hAnsi="Times New Roman" w:cs="Times New Roman"/>
          <w:sz w:val="28"/>
          <w:szCs w:val="28"/>
        </w:rPr>
        <w:t>по</w:t>
      </w:r>
      <w:r>
        <w:rPr>
          <w:rFonts w:ascii="Times New Roman" w:hAnsi="Times New Roman" w:cs="Times New Roman"/>
          <w:sz w:val="28"/>
          <w:szCs w:val="28"/>
        </w:rPr>
        <w:t xml:space="preserve"> которым различаются эти уровни, следующие: 1) характер предмета исследования; 2) тип применяемых средств исследования; 3) особенности метода.</w:t>
      </w:r>
    </w:p>
    <w:p w:rsidR="007E2CF0" w:rsidRDefault="007E2CF0" w:rsidP="007E2CF0">
      <w:pPr>
        <w:spacing w:after="0" w:line="240" w:lineRule="auto"/>
        <w:ind w:firstLine="567"/>
        <w:jc w:val="both"/>
        <w:rPr>
          <w:rFonts w:ascii="Times New Roman" w:hAnsi="Times New Roman" w:cs="Times New Roman"/>
          <w:sz w:val="28"/>
          <w:szCs w:val="28"/>
        </w:rPr>
      </w:pPr>
      <w:r w:rsidRPr="00387FBC">
        <w:rPr>
          <w:rFonts w:ascii="Times New Roman" w:hAnsi="Times New Roman" w:cs="Times New Roman"/>
          <w:b/>
          <w:sz w:val="28"/>
          <w:szCs w:val="28"/>
        </w:rPr>
        <w:t>На эмпирическом уровне</w:t>
      </w:r>
      <w:r>
        <w:rPr>
          <w:rFonts w:ascii="Times New Roman" w:hAnsi="Times New Roman" w:cs="Times New Roman"/>
          <w:sz w:val="28"/>
          <w:szCs w:val="28"/>
        </w:rPr>
        <w:t xml:space="preserve"> преобладает чувственное познание. Характерные признаки эмпирического познания – сбор фактов, их первичное обобщение, описание наблюдаемых и экспериментальных данных, их систематизация и классификация.</w:t>
      </w:r>
    </w:p>
    <w:p w:rsidR="007E2CF0" w:rsidRDefault="007E2CF0" w:rsidP="007E2CF0">
      <w:pPr>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rPr>
        <w:t xml:space="preserve">Эмпирическое исследование направлено непосредственно на свой объект. Оно осваивает его с помощью таких методов исследования, как </w:t>
      </w:r>
      <w:r w:rsidRPr="00387FBC">
        <w:rPr>
          <w:rFonts w:ascii="Times New Roman" w:hAnsi="Times New Roman" w:cs="Times New Roman"/>
          <w:sz w:val="28"/>
          <w:szCs w:val="28"/>
          <w:u w:val="single"/>
        </w:rPr>
        <w:t>описание,</w:t>
      </w:r>
      <w:r w:rsidRPr="000C0F0A">
        <w:rPr>
          <w:rFonts w:ascii="Times New Roman" w:hAnsi="Times New Roman" w:cs="Times New Roman"/>
          <w:sz w:val="28"/>
          <w:szCs w:val="28"/>
          <w:u w:val="single"/>
        </w:rPr>
        <w:t xml:space="preserve"> </w:t>
      </w:r>
      <w:r w:rsidRPr="00387FBC">
        <w:rPr>
          <w:rFonts w:ascii="Times New Roman" w:hAnsi="Times New Roman" w:cs="Times New Roman"/>
          <w:sz w:val="28"/>
          <w:szCs w:val="28"/>
          <w:u w:val="single"/>
        </w:rPr>
        <w:t>с</w:t>
      </w:r>
      <w:r>
        <w:rPr>
          <w:rFonts w:ascii="Times New Roman" w:hAnsi="Times New Roman" w:cs="Times New Roman"/>
          <w:sz w:val="28"/>
          <w:szCs w:val="28"/>
          <w:u w:val="single"/>
        </w:rPr>
        <w:t>равнение, измерение, наблюдение</w:t>
      </w:r>
      <w:r w:rsidRPr="00387FBC">
        <w:rPr>
          <w:rFonts w:ascii="Times New Roman" w:hAnsi="Times New Roman" w:cs="Times New Roman"/>
          <w:sz w:val="28"/>
          <w:szCs w:val="28"/>
          <w:u w:val="single"/>
        </w:rPr>
        <w:t>, эксперимент.</w:t>
      </w:r>
    </w:p>
    <w:p w:rsidR="007E2CF0" w:rsidRDefault="007E2CF0" w:rsidP="007E2CF0">
      <w:pPr>
        <w:spacing w:after="0" w:line="240" w:lineRule="auto"/>
        <w:ind w:firstLine="567"/>
        <w:jc w:val="both"/>
        <w:rPr>
          <w:rFonts w:ascii="Times New Roman" w:hAnsi="Times New Roman" w:cs="Times New Roman"/>
          <w:sz w:val="28"/>
          <w:szCs w:val="28"/>
          <w:u w:val="single"/>
        </w:rPr>
      </w:pPr>
      <w:r w:rsidRPr="00BF5B82">
        <w:rPr>
          <w:rFonts w:ascii="Times New Roman" w:hAnsi="Times New Roman" w:cs="Times New Roman"/>
          <w:b/>
          <w:sz w:val="28"/>
          <w:szCs w:val="28"/>
        </w:rPr>
        <w:t>Теоретический уровень</w:t>
      </w:r>
      <w:r>
        <w:rPr>
          <w:rFonts w:ascii="Times New Roman" w:hAnsi="Times New Roman" w:cs="Times New Roman"/>
          <w:sz w:val="28"/>
          <w:szCs w:val="28"/>
        </w:rPr>
        <w:t xml:space="preserve"> научного исследования характеризуется преобладанием рационального момента. Теоретическое познание отражает явления и процессы со стороны их универсальных внутренних связей и закономерностей, постигаемых с помощью рациональной обработки данных эмпирического знания. На основе эмпирических данных здесь происходит мысленное объединение исследуемых объектов, постижение их сущности, законов их существования. На данном уровне широко используются такие методы исследования, как </w:t>
      </w:r>
      <w:r w:rsidRPr="00BF5B82">
        <w:rPr>
          <w:rFonts w:ascii="Times New Roman" w:hAnsi="Times New Roman" w:cs="Times New Roman"/>
          <w:sz w:val="28"/>
          <w:szCs w:val="28"/>
          <w:u w:val="single"/>
        </w:rPr>
        <w:t>идеализация,</w:t>
      </w:r>
      <w:r>
        <w:rPr>
          <w:rFonts w:ascii="Times New Roman" w:hAnsi="Times New Roman" w:cs="Times New Roman"/>
          <w:sz w:val="28"/>
          <w:szCs w:val="28"/>
          <w:u w:val="single"/>
        </w:rPr>
        <w:t xml:space="preserve"> формализация, мысленный эксперимент, гипотетико-дедуктивный метод.</w:t>
      </w:r>
    </w:p>
    <w:p w:rsidR="007E2CF0" w:rsidRDefault="007E2CF0" w:rsidP="007E2CF0">
      <w:pPr>
        <w:spacing w:after="0" w:line="240" w:lineRule="auto"/>
        <w:ind w:firstLine="567"/>
        <w:jc w:val="both"/>
        <w:rPr>
          <w:rFonts w:ascii="Times New Roman" w:hAnsi="Times New Roman" w:cs="Times New Roman"/>
          <w:sz w:val="28"/>
          <w:szCs w:val="28"/>
        </w:rPr>
      </w:pPr>
      <w:r w:rsidRPr="00BF5B82">
        <w:rPr>
          <w:rFonts w:ascii="Times New Roman" w:hAnsi="Times New Roman" w:cs="Times New Roman"/>
          <w:sz w:val="28"/>
          <w:szCs w:val="28"/>
        </w:rPr>
        <w:t>Характерной</w:t>
      </w:r>
      <w:r>
        <w:rPr>
          <w:rFonts w:ascii="Times New Roman" w:hAnsi="Times New Roman" w:cs="Times New Roman"/>
          <w:sz w:val="28"/>
          <w:szCs w:val="28"/>
        </w:rPr>
        <w:t xml:space="preserve"> чертой теоретического познания является его направленность на себя, то есть исследование самого процесса познания, его форм, методов, понятийного аппарата.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всем своем различии эмпирический и теоретический уровни научного познания взаимосвязаны, граница между ними условна и подвижна.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Результатом научного познания является научное знание. Основные </w:t>
      </w:r>
      <w:r w:rsidRPr="00C435F2">
        <w:rPr>
          <w:rFonts w:ascii="Times New Roman" w:hAnsi="Times New Roman" w:cs="Times New Roman"/>
          <w:sz w:val="28"/>
          <w:szCs w:val="28"/>
          <w:u w:val="single"/>
        </w:rPr>
        <w:t>формы научного знания</w:t>
      </w:r>
      <w:r>
        <w:rPr>
          <w:rFonts w:ascii="Times New Roman" w:hAnsi="Times New Roman" w:cs="Times New Roman"/>
          <w:sz w:val="28"/>
          <w:szCs w:val="28"/>
        </w:rPr>
        <w:t xml:space="preserve"> – </w:t>
      </w:r>
      <w:r w:rsidRPr="00C435F2">
        <w:rPr>
          <w:rFonts w:ascii="Times New Roman" w:hAnsi="Times New Roman" w:cs="Times New Roman"/>
          <w:sz w:val="28"/>
          <w:szCs w:val="28"/>
          <w:u w:val="single"/>
        </w:rPr>
        <w:t>факт и теория</w:t>
      </w:r>
      <w:r>
        <w:rPr>
          <w:rFonts w:ascii="Times New Roman" w:hAnsi="Times New Roman" w:cs="Times New Roman"/>
          <w:sz w:val="28"/>
          <w:szCs w:val="28"/>
        </w:rPr>
        <w:t xml:space="preserve">. Понятие </w:t>
      </w:r>
      <w:r w:rsidRPr="00C435F2">
        <w:rPr>
          <w:rFonts w:ascii="Times New Roman" w:hAnsi="Times New Roman" w:cs="Times New Roman"/>
          <w:sz w:val="28"/>
          <w:szCs w:val="28"/>
          <w:u w:val="single"/>
        </w:rPr>
        <w:t>факт</w:t>
      </w:r>
      <w:r w:rsidRPr="000C0F0A">
        <w:rPr>
          <w:rFonts w:ascii="Times New Roman" w:hAnsi="Times New Roman" w:cs="Times New Roman"/>
          <w:sz w:val="28"/>
          <w:szCs w:val="28"/>
        </w:rPr>
        <w:t xml:space="preserve"> </w:t>
      </w:r>
      <w:r>
        <w:rPr>
          <w:rFonts w:ascii="Times New Roman" w:hAnsi="Times New Roman" w:cs="Times New Roman"/>
          <w:sz w:val="28"/>
          <w:szCs w:val="28"/>
        </w:rPr>
        <w:t xml:space="preserve">используется в двух значениях: во-первых, для обозначения события (явления), которое имело место в определенном культурном пространстве; во-вторых, для обозначения знания о том, </w:t>
      </w:r>
      <w:proofErr w:type="gramStart"/>
      <w:r>
        <w:rPr>
          <w:rFonts w:ascii="Times New Roman" w:hAnsi="Times New Roman" w:cs="Times New Roman"/>
          <w:sz w:val="28"/>
          <w:szCs w:val="28"/>
        </w:rPr>
        <w:t>что то</w:t>
      </w:r>
      <w:proofErr w:type="gramEnd"/>
      <w:r>
        <w:rPr>
          <w:rFonts w:ascii="Times New Roman" w:hAnsi="Times New Roman" w:cs="Times New Roman"/>
          <w:sz w:val="28"/>
          <w:szCs w:val="28"/>
        </w:rPr>
        <w:t xml:space="preserve"> или иное событие (явление) действительно состоялось.</w:t>
      </w:r>
    </w:p>
    <w:p w:rsidR="007E2CF0" w:rsidRDefault="007E2CF0" w:rsidP="007E2CF0">
      <w:pPr>
        <w:spacing w:after="0" w:line="240" w:lineRule="auto"/>
        <w:ind w:firstLine="567"/>
        <w:jc w:val="both"/>
        <w:rPr>
          <w:rFonts w:ascii="Times New Roman" w:hAnsi="Times New Roman" w:cs="Times New Roman"/>
          <w:sz w:val="28"/>
          <w:szCs w:val="28"/>
        </w:rPr>
      </w:pPr>
      <w:r w:rsidRPr="00C435F2">
        <w:rPr>
          <w:rFonts w:ascii="Times New Roman" w:hAnsi="Times New Roman" w:cs="Times New Roman"/>
          <w:sz w:val="28"/>
          <w:szCs w:val="28"/>
          <w:u w:val="single"/>
        </w:rPr>
        <w:t>Теория</w:t>
      </w:r>
      <w:r>
        <w:rPr>
          <w:rFonts w:ascii="Times New Roman" w:hAnsi="Times New Roman" w:cs="Times New Roman"/>
          <w:sz w:val="28"/>
          <w:szCs w:val="28"/>
        </w:rPr>
        <w:t xml:space="preserve"> – такая форма научного знания, которая представляет собой непротиворечивую систему идей, раскрывающую сущностные и закономерные связи действительности, на основе которой осуществляется объяснение и научное предвидение. Теория является высшей формой организации научного знания. Отдельные этапы ее становления – проблема и гипотеза.</w:t>
      </w:r>
    </w:p>
    <w:p w:rsidR="007E2CF0" w:rsidRDefault="007E2CF0" w:rsidP="007E2CF0">
      <w:pPr>
        <w:spacing w:after="0" w:line="240" w:lineRule="auto"/>
        <w:ind w:firstLine="567"/>
        <w:jc w:val="both"/>
        <w:rPr>
          <w:rFonts w:ascii="Times New Roman" w:hAnsi="Times New Roman" w:cs="Times New Roman"/>
          <w:sz w:val="28"/>
          <w:szCs w:val="28"/>
        </w:rPr>
      </w:pPr>
      <w:r w:rsidRPr="00652FFE">
        <w:rPr>
          <w:rFonts w:ascii="Times New Roman" w:hAnsi="Times New Roman" w:cs="Times New Roman"/>
          <w:sz w:val="28"/>
          <w:szCs w:val="28"/>
          <w:u w:val="single"/>
        </w:rPr>
        <w:t>Проблема</w:t>
      </w:r>
      <w:r>
        <w:rPr>
          <w:rFonts w:ascii="Times New Roman" w:hAnsi="Times New Roman" w:cs="Times New Roman"/>
          <w:sz w:val="28"/>
          <w:szCs w:val="28"/>
        </w:rPr>
        <w:t xml:space="preserve"> является формой перехода от старого знания к новому. Она возникает тогда, когда прежнее знание обнаруживает свою недостаточность и появляется потребность в определенных теоретических и практических действиях, но неизвестны средства и способы их осуществления.</w:t>
      </w:r>
    </w:p>
    <w:p w:rsidR="007E2CF0" w:rsidRDefault="007E2CF0" w:rsidP="007E2CF0">
      <w:pPr>
        <w:spacing w:after="0" w:line="240" w:lineRule="auto"/>
        <w:ind w:firstLine="567"/>
        <w:jc w:val="both"/>
        <w:rPr>
          <w:rFonts w:ascii="Times New Roman" w:hAnsi="Times New Roman" w:cs="Times New Roman"/>
          <w:sz w:val="28"/>
          <w:szCs w:val="28"/>
        </w:rPr>
      </w:pPr>
      <w:r w:rsidRPr="00652FFE">
        <w:rPr>
          <w:rFonts w:ascii="Times New Roman" w:hAnsi="Times New Roman" w:cs="Times New Roman"/>
          <w:sz w:val="28"/>
          <w:szCs w:val="28"/>
          <w:u w:val="single"/>
        </w:rPr>
        <w:lastRenderedPageBreak/>
        <w:t>Гипотеза</w:t>
      </w:r>
      <w:r w:rsidRPr="000C0F0A">
        <w:rPr>
          <w:rFonts w:ascii="Times New Roman" w:hAnsi="Times New Roman" w:cs="Times New Roman"/>
          <w:sz w:val="28"/>
          <w:szCs w:val="28"/>
        </w:rPr>
        <w:t xml:space="preserve"> </w:t>
      </w:r>
      <w:r>
        <w:rPr>
          <w:rFonts w:ascii="Times New Roman" w:hAnsi="Times New Roman" w:cs="Times New Roman"/>
          <w:sz w:val="28"/>
          <w:szCs w:val="28"/>
        </w:rPr>
        <w:t>– это научное предположение, содержащее новое знание о возможном порядке и возможных причинах явлений, опирающееся на достоверные факты и логически правильный вывод.</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FE3BC6" w:rsidRDefault="007E2CF0" w:rsidP="007E2CF0">
      <w:pPr>
        <w:spacing w:after="0" w:line="240" w:lineRule="auto"/>
        <w:ind w:firstLine="567"/>
        <w:jc w:val="both"/>
        <w:rPr>
          <w:rFonts w:ascii="Times New Roman" w:hAnsi="Times New Roman" w:cs="Times New Roman"/>
          <w:b/>
          <w:sz w:val="28"/>
          <w:szCs w:val="28"/>
        </w:rPr>
      </w:pPr>
      <w:r w:rsidRPr="00FE3BC6">
        <w:rPr>
          <w:rFonts w:ascii="Times New Roman" w:hAnsi="Times New Roman" w:cs="Times New Roman"/>
          <w:b/>
          <w:sz w:val="28"/>
          <w:szCs w:val="28"/>
        </w:rPr>
        <w:t>3.</w:t>
      </w:r>
      <w:r>
        <w:rPr>
          <w:rFonts w:ascii="Times New Roman" w:hAnsi="Times New Roman" w:cs="Times New Roman"/>
          <w:b/>
          <w:sz w:val="28"/>
          <w:szCs w:val="28"/>
        </w:rPr>
        <w:t> </w:t>
      </w:r>
      <w:r w:rsidRPr="00FE3BC6">
        <w:rPr>
          <w:rFonts w:ascii="Times New Roman" w:hAnsi="Times New Roman" w:cs="Times New Roman"/>
          <w:b/>
          <w:sz w:val="28"/>
          <w:szCs w:val="28"/>
        </w:rPr>
        <w:t xml:space="preserve">Классическая, неклассическая и </w:t>
      </w:r>
      <w:proofErr w:type="spellStart"/>
      <w:r w:rsidRPr="00FE3BC6">
        <w:rPr>
          <w:rFonts w:ascii="Times New Roman" w:hAnsi="Times New Roman" w:cs="Times New Roman"/>
          <w:b/>
          <w:sz w:val="28"/>
          <w:szCs w:val="28"/>
        </w:rPr>
        <w:t>постнеклассическая</w:t>
      </w:r>
      <w:proofErr w:type="spellEnd"/>
      <w:r w:rsidRPr="00FE3BC6">
        <w:rPr>
          <w:rFonts w:ascii="Times New Roman" w:hAnsi="Times New Roman" w:cs="Times New Roman"/>
          <w:b/>
          <w:sz w:val="28"/>
          <w:szCs w:val="28"/>
        </w:rPr>
        <w:t xml:space="preserve"> наука</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своем развитии наука проходит три основных этапа: классический, неклассический и </w:t>
      </w:r>
      <w:proofErr w:type="spellStart"/>
      <w:r>
        <w:rPr>
          <w:rFonts w:ascii="Times New Roman" w:hAnsi="Times New Roman" w:cs="Times New Roman"/>
          <w:sz w:val="28"/>
          <w:szCs w:val="28"/>
        </w:rPr>
        <w:t>постнеклассический</w:t>
      </w:r>
      <w:proofErr w:type="spellEnd"/>
      <w:r>
        <w:rPr>
          <w:rFonts w:ascii="Times New Roman" w:hAnsi="Times New Roman" w:cs="Times New Roman"/>
          <w:sz w:val="28"/>
          <w:szCs w:val="28"/>
        </w:rPr>
        <w:t>.</w:t>
      </w:r>
    </w:p>
    <w:p w:rsidR="007E2CF0" w:rsidRDefault="007E2CF0" w:rsidP="007E2CF0">
      <w:pPr>
        <w:spacing w:after="0" w:line="240" w:lineRule="auto"/>
        <w:ind w:firstLine="567"/>
        <w:jc w:val="both"/>
        <w:rPr>
          <w:rFonts w:ascii="Times New Roman" w:hAnsi="Times New Roman" w:cs="Times New Roman"/>
          <w:sz w:val="28"/>
          <w:szCs w:val="28"/>
        </w:rPr>
      </w:pPr>
      <w:r w:rsidRPr="00711174">
        <w:rPr>
          <w:rFonts w:ascii="Times New Roman" w:hAnsi="Times New Roman" w:cs="Times New Roman"/>
          <w:b/>
          <w:sz w:val="28"/>
          <w:szCs w:val="28"/>
        </w:rPr>
        <w:t>Классический период</w:t>
      </w:r>
      <w:r>
        <w:rPr>
          <w:rFonts w:ascii="Times New Roman" w:hAnsi="Times New Roman" w:cs="Times New Roman"/>
          <w:sz w:val="28"/>
          <w:szCs w:val="28"/>
        </w:rPr>
        <w:t xml:space="preserve"> в развитии науки (17 – 19 </w:t>
      </w:r>
      <w:proofErr w:type="spellStart"/>
      <w:r>
        <w:rPr>
          <w:rFonts w:ascii="Times New Roman" w:hAnsi="Times New Roman" w:cs="Times New Roman"/>
          <w:sz w:val="28"/>
          <w:szCs w:val="28"/>
        </w:rPr>
        <w:t>в.в</w:t>
      </w:r>
      <w:proofErr w:type="spellEnd"/>
      <w:r>
        <w:rPr>
          <w:rFonts w:ascii="Times New Roman" w:hAnsi="Times New Roman" w:cs="Times New Roman"/>
          <w:sz w:val="28"/>
          <w:szCs w:val="28"/>
        </w:rPr>
        <w:t xml:space="preserve">.) обычно связывают с именами Г. Галилея, И. Ньютона, Г. Лейбница, Р. Декарта и других выдающихся ученых и мыслителей. Их усилиями была разработана </w:t>
      </w:r>
      <w:r w:rsidRPr="00711174">
        <w:rPr>
          <w:rFonts w:ascii="Times New Roman" w:hAnsi="Times New Roman" w:cs="Times New Roman"/>
          <w:sz w:val="28"/>
          <w:szCs w:val="28"/>
          <w:u w:val="single"/>
        </w:rPr>
        <w:t xml:space="preserve">механистическая </w:t>
      </w:r>
      <w:r>
        <w:rPr>
          <w:rFonts w:ascii="Times New Roman" w:hAnsi="Times New Roman" w:cs="Times New Roman"/>
          <w:sz w:val="28"/>
          <w:szCs w:val="28"/>
          <w:u w:val="single"/>
        </w:rPr>
        <w:t>картина мира</w:t>
      </w:r>
      <w:r w:rsidRPr="00711174">
        <w:rPr>
          <w:rFonts w:ascii="Times New Roman" w:hAnsi="Times New Roman" w:cs="Times New Roman"/>
          <w:sz w:val="28"/>
          <w:szCs w:val="28"/>
        </w:rPr>
        <w:t>, в основе</w:t>
      </w:r>
      <w:r>
        <w:rPr>
          <w:rFonts w:ascii="Times New Roman" w:hAnsi="Times New Roman" w:cs="Times New Roman"/>
          <w:sz w:val="28"/>
          <w:szCs w:val="28"/>
        </w:rPr>
        <w:t xml:space="preserve"> которой лежала системно обоснованная Ньютоном классическая механика как исторически первая научная теория.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данного периода было характерно:</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господство эмпирического познания над теоретическим;</w:t>
      </w:r>
    </w:p>
    <w:p w:rsidR="007E2CF0" w:rsidRPr="00853D22" w:rsidRDefault="007E2CF0" w:rsidP="007E2CF0">
      <w:pPr>
        <w:spacing w:after="0" w:line="240" w:lineRule="auto"/>
        <w:ind w:firstLine="567"/>
        <w:jc w:val="both"/>
        <w:rPr>
          <w:rFonts w:ascii="Times New Roman" w:hAnsi="Times New Roman" w:cs="Times New Roman"/>
          <w:spacing w:val="6"/>
          <w:sz w:val="28"/>
          <w:szCs w:val="28"/>
        </w:rPr>
      </w:pPr>
      <w:r w:rsidRPr="00853D22">
        <w:rPr>
          <w:rFonts w:ascii="Times New Roman" w:hAnsi="Times New Roman" w:cs="Times New Roman"/>
          <w:spacing w:val="6"/>
          <w:sz w:val="28"/>
          <w:szCs w:val="28"/>
        </w:rPr>
        <w:t>– убежденность в универсальности используемых познавательных методов.</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Мировоззренческим основанием такой убежденности оказалось представление о мире как об огромном механизме (такое восприятие мира было обусловлено появлением в Европе первых фабрик и заводов).</w:t>
      </w:r>
    </w:p>
    <w:p w:rsidR="007E2CF0" w:rsidRDefault="007E2CF0" w:rsidP="007E2CF0">
      <w:pPr>
        <w:spacing w:after="0" w:line="240" w:lineRule="auto"/>
        <w:ind w:firstLine="567"/>
        <w:jc w:val="both"/>
        <w:rPr>
          <w:rFonts w:ascii="Times New Roman" w:hAnsi="Times New Roman" w:cs="Times New Roman"/>
          <w:sz w:val="28"/>
          <w:szCs w:val="28"/>
        </w:rPr>
      </w:pPr>
      <w:r w:rsidRPr="005C535D">
        <w:rPr>
          <w:rFonts w:ascii="Times New Roman" w:hAnsi="Times New Roman" w:cs="Times New Roman"/>
          <w:b/>
          <w:sz w:val="28"/>
          <w:szCs w:val="28"/>
        </w:rPr>
        <w:t>Неклассическая наука</w:t>
      </w:r>
      <w:r>
        <w:rPr>
          <w:rFonts w:ascii="Times New Roman" w:hAnsi="Times New Roman" w:cs="Times New Roman"/>
          <w:sz w:val="28"/>
          <w:szCs w:val="28"/>
        </w:rPr>
        <w:t xml:space="preserve"> (конец 19-го – первая половина 20 </w:t>
      </w:r>
      <w:proofErr w:type="spellStart"/>
      <w:r>
        <w:rPr>
          <w:rFonts w:ascii="Times New Roman" w:hAnsi="Times New Roman" w:cs="Times New Roman"/>
          <w:sz w:val="28"/>
          <w:szCs w:val="28"/>
        </w:rPr>
        <w:t>в.в</w:t>
      </w:r>
      <w:proofErr w:type="spellEnd"/>
      <w:r>
        <w:rPr>
          <w:rFonts w:ascii="Times New Roman" w:hAnsi="Times New Roman" w:cs="Times New Roman"/>
          <w:sz w:val="28"/>
          <w:szCs w:val="28"/>
        </w:rPr>
        <w:t xml:space="preserve">.). Содержанием этого периода явилось создание и развитие </w:t>
      </w:r>
      <w:r w:rsidRPr="005C535D">
        <w:rPr>
          <w:rFonts w:ascii="Times New Roman" w:hAnsi="Times New Roman" w:cs="Times New Roman"/>
          <w:sz w:val="28"/>
          <w:szCs w:val="28"/>
          <w:u w:val="single"/>
        </w:rPr>
        <w:t xml:space="preserve">электродинамической </w:t>
      </w:r>
      <w:r>
        <w:rPr>
          <w:rFonts w:ascii="Times New Roman" w:hAnsi="Times New Roman" w:cs="Times New Roman"/>
          <w:sz w:val="28"/>
          <w:szCs w:val="28"/>
          <w:u w:val="single"/>
        </w:rPr>
        <w:t>картины мира</w:t>
      </w:r>
      <w:r w:rsidRPr="005C535D">
        <w:rPr>
          <w:rFonts w:ascii="Times New Roman" w:hAnsi="Times New Roman" w:cs="Times New Roman"/>
          <w:sz w:val="28"/>
          <w:szCs w:val="28"/>
        </w:rPr>
        <w:t>, в которой</w:t>
      </w:r>
      <w:r>
        <w:rPr>
          <w:rFonts w:ascii="Times New Roman" w:hAnsi="Times New Roman" w:cs="Times New Roman"/>
          <w:sz w:val="28"/>
          <w:szCs w:val="28"/>
        </w:rPr>
        <w:t xml:space="preserve"> вместо взаимодействия различных тел, основанного на законах механики, основным объектом описания стали электромагнитные поля и заряженные частицы. Новая картина мира обусловила такие особенности мышления ученых, как:</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сомнение в возможности построить исчерпывающе полную картину реальности;</w:t>
      </w:r>
    </w:p>
    <w:p w:rsidR="007E2CF0" w:rsidRPr="00853D22" w:rsidRDefault="007E2CF0" w:rsidP="007E2CF0">
      <w:pPr>
        <w:spacing w:after="0" w:line="240" w:lineRule="auto"/>
        <w:ind w:firstLine="567"/>
        <w:jc w:val="both"/>
        <w:rPr>
          <w:rFonts w:ascii="Times New Roman" w:hAnsi="Times New Roman" w:cs="Times New Roman"/>
          <w:spacing w:val="6"/>
          <w:sz w:val="28"/>
          <w:szCs w:val="28"/>
        </w:rPr>
      </w:pPr>
      <w:r w:rsidRPr="00853D22">
        <w:rPr>
          <w:rFonts w:ascii="Times New Roman" w:hAnsi="Times New Roman" w:cs="Times New Roman"/>
          <w:spacing w:val="6"/>
          <w:sz w:val="28"/>
          <w:szCs w:val="28"/>
        </w:rPr>
        <w:t>– возросший интерес к теоретическим формам познавательной деятельности.</w:t>
      </w:r>
    </w:p>
    <w:p w:rsidR="007E2CF0" w:rsidRDefault="007E2CF0" w:rsidP="007E2CF0">
      <w:pPr>
        <w:spacing w:after="0" w:line="240" w:lineRule="auto"/>
        <w:ind w:firstLine="567"/>
        <w:jc w:val="both"/>
        <w:rPr>
          <w:rFonts w:ascii="Times New Roman" w:hAnsi="Times New Roman" w:cs="Times New Roman"/>
          <w:sz w:val="28"/>
          <w:szCs w:val="28"/>
        </w:rPr>
      </w:pPr>
      <w:proofErr w:type="spellStart"/>
      <w:r w:rsidRPr="005C535D">
        <w:rPr>
          <w:rFonts w:ascii="Times New Roman" w:hAnsi="Times New Roman" w:cs="Times New Roman"/>
          <w:b/>
          <w:sz w:val="28"/>
          <w:szCs w:val="28"/>
        </w:rPr>
        <w:t>Постнеклассическая</w:t>
      </w:r>
      <w:proofErr w:type="spellEnd"/>
      <w:r w:rsidRPr="005C535D">
        <w:rPr>
          <w:rFonts w:ascii="Times New Roman" w:hAnsi="Times New Roman" w:cs="Times New Roman"/>
          <w:b/>
          <w:sz w:val="28"/>
          <w:szCs w:val="28"/>
        </w:rPr>
        <w:t xml:space="preserve"> наука</w:t>
      </w:r>
      <w:r>
        <w:rPr>
          <w:rFonts w:ascii="Times New Roman" w:hAnsi="Times New Roman" w:cs="Times New Roman"/>
          <w:sz w:val="28"/>
          <w:szCs w:val="28"/>
        </w:rPr>
        <w:t xml:space="preserve"> (вторая половина 20 в. – начало 21 в.). В этот период происходит революция в самом характере научной деятельности, связанная с радикальными изменениями в средствах и методах получения, хранения, трансляции и оценки научных знаний.</w:t>
      </w:r>
    </w:p>
    <w:p w:rsidR="007E2CF0" w:rsidRDefault="007E2CF0" w:rsidP="007E2CF0">
      <w:pPr>
        <w:spacing w:after="0" w:line="240" w:lineRule="auto"/>
        <w:ind w:firstLine="567"/>
        <w:jc w:val="both"/>
        <w:rPr>
          <w:rFonts w:ascii="Times New Roman" w:hAnsi="Times New Roman" w:cs="Times New Roman"/>
          <w:sz w:val="28"/>
          <w:szCs w:val="28"/>
        </w:rPr>
      </w:pPr>
      <w:r w:rsidRPr="003F569A">
        <w:rPr>
          <w:rFonts w:ascii="Times New Roman" w:hAnsi="Times New Roman" w:cs="Times New Roman"/>
          <w:sz w:val="28"/>
          <w:szCs w:val="28"/>
          <w:u w:val="single"/>
        </w:rPr>
        <w:t>Предметное поле</w:t>
      </w:r>
      <w:r>
        <w:rPr>
          <w:rFonts w:ascii="Times New Roman" w:hAnsi="Times New Roman" w:cs="Times New Roman"/>
          <w:sz w:val="28"/>
          <w:szCs w:val="28"/>
        </w:rPr>
        <w:t xml:space="preserve"> современной </w:t>
      </w:r>
      <w:proofErr w:type="spellStart"/>
      <w:r>
        <w:rPr>
          <w:rFonts w:ascii="Times New Roman" w:hAnsi="Times New Roman" w:cs="Times New Roman"/>
          <w:sz w:val="28"/>
          <w:szCs w:val="28"/>
        </w:rPr>
        <w:t>постнеклассической</w:t>
      </w:r>
      <w:proofErr w:type="spellEnd"/>
      <w:r>
        <w:rPr>
          <w:rFonts w:ascii="Times New Roman" w:hAnsi="Times New Roman" w:cs="Times New Roman"/>
          <w:sz w:val="28"/>
          <w:szCs w:val="28"/>
        </w:rPr>
        <w:t xml:space="preserve"> науки весьма широко. Это явления космической эволюции; проблемы взаимодействия человека и биосферы; развитие современных высоких технологий; идеи </w:t>
      </w:r>
      <w:proofErr w:type="spellStart"/>
      <w:r>
        <w:rPr>
          <w:rFonts w:ascii="Times New Roman" w:hAnsi="Times New Roman" w:cs="Times New Roman"/>
          <w:sz w:val="28"/>
          <w:szCs w:val="28"/>
        </w:rPr>
        <w:t>коэволюции</w:t>
      </w:r>
      <w:proofErr w:type="spellEnd"/>
      <w:r>
        <w:rPr>
          <w:rFonts w:ascii="Times New Roman" w:hAnsi="Times New Roman" w:cs="Times New Roman"/>
          <w:sz w:val="28"/>
          <w:szCs w:val="28"/>
        </w:rPr>
        <w:t>, глобального эволюционизма и многое другое.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Между этими тремя этапами развития науки существует преемственность – каждая из предыдущих стадий входит в преобразованном, модернизированном виде в последующую.</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7E2CF0" w:rsidRPr="00FF3087" w:rsidRDefault="007E2CF0" w:rsidP="007E2CF0">
      <w:pPr>
        <w:spacing w:after="0" w:line="240" w:lineRule="auto"/>
        <w:ind w:firstLine="567"/>
        <w:jc w:val="both"/>
        <w:rPr>
          <w:rFonts w:ascii="Times New Roman" w:hAnsi="Times New Roman" w:cs="Times New Roman"/>
          <w:b/>
          <w:sz w:val="28"/>
          <w:szCs w:val="28"/>
        </w:rPr>
      </w:pPr>
      <w:r w:rsidRPr="00FF3087">
        <w:rPr>
          <w:rFonts w:ascii="Times New Roman" w:hAnsi="Times New Roman" w:cs="Times New Roman"/>
          <w:b/>
          <w:sz w:val="28"/>
          <w:szCs w:val="28"/>
        </w:rPr>
        <w:lastRenderedPageBreak/>
        <w:t>4.</w:t>
      </w:r>
      <w:r>
        <w:rPr>
          <w:rFonts w:ascii="Times New Roman" w:hAnsi="Times New Roman" w:cs="Times New Roman"/>
          <w:b/>
          <w:sz w:val="28"/>
          <w:szCs w:val="28"/>
        </w:rPr>
        <w:t> </w:t>
      </w:r>
      <w:r w:rsidRPr="00FF3087">
        <w:rPr>
          <w:rFonts w:ascii="Times New Roman" w:hAnsi="Times New Roman" w:cs="Times New Roman"/>
          <w:b/>
          <w:sz w:val="28"/>
          <w:szCs w:val="28"/>
        </w:rPr>
        <w:t>Функции науки в современном обществе</w:t>
      </w:r>
    </w:p>
    <w:p w:rsidR="007E2CF0" w:rsidRPr="00FF3087"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Роль науки в жизни общества определяется ее основными функциями. Наиболее важными функциями науки являются: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культурно-мировоззренческая;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социальной регуляции;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социальная;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проективно-конструктивная;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генерации и воспроизводства научных знаний в системах образования и трансляции социального опыта.</w:t>
      </w:r>
    </w:p>
    <w:p w:rsidR="007E2CF0" w:rsidRDefault="007E2CF0" w:rsidP="007E2CF0">
      <w:pPr>
        <w:spacing w:after="0" w:line="240" w:lineRule="auto"/>
        <w:ind w:firstLine="567"/>
        <w:jc w:val="both"/>
        <w:rPr>
          <w:rFonts w:ascii="Times New Roman" w:hAnsi="Times New Roman" w:cs="Times New Roman"/>
          <w:sz w:val="28"/>
          <w:szCs w:val="28"/>
        </w:rPr>
      </w:pPr>
      <w:r w:rsidRPr="00FF3087">
        <w:rPr>
          <w:rFonts w:ascii="Times New Roman" w:hAnsi="Times New Roman" w:cs="Times New Roman"/>
          <w:b/>
          <w:sz w:val="28"/>
          <w:szCs w:val="28"/>
        </w:rPr>
        <w:t>Культурно-мировоззренческая функция</w:t>
      </w:r>
      <w:r>
        <w:rPr>
          <w:rFonts w:ascii="Times New Roman" w:hAnsi="Times New Roman" w:cs="Times New Roman"/>
          <w:sz w:val="28"/>
          <w:szCs w:val="28"/>
        </w:rPr>
        <w:t xml:space="preserve"> обнаруживает себя как процесс формирования человека в качестве субъекта деятельности и познания.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Наука выступает как </w:t>
      </w:r>
      <w:r w:rsidRPr="00D96B99">
        <w:rPr>
          <w:rFonts w:ascii="Times New Roman" w:hAnsi="Times New Roman" w:cs="Times New Roman"/>
          <w:b/>
          <w:sz w:val="28"/>
          <w:szCs w:val="28"/>
        </w:rPr>
        <w:t>фактор социальной регуляции</w:t>
      </w:r>
      <w:r>
        <w:rPr>
          <w:rFonts w:ascii="Times New Roman" w:hAnsi="Times New Roman" w:cs="Times New Roman"/>
          <w:sz w:val="28"/>
          <w:szCs w:val="28"/>
        </w:rPr>
        <w:t>: воздействует на потребности общества, становится необходимым условием рационального управления. Проявление регулятивной функции науки осуществляется через сложившуюся в обществе систему образования, воспитания и обучения.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Pr="00723220">
        <w:rPr>
          <w:rFonts w:ascii="Times New Roman" w:hAnsi="Times New Roman" w:cs="Times New Roman"/>
          <w:b/>
          <w:sz w:val="28"/>
          <w:szCs w:val="28"/>
        </w:rPr>
        <w:t>социальной функции</w:t>
      </w:r>
      <w:r>
        <w:rPr>
          <w:rFonts w:ascii="Times New Roman" w:hAnsi="Times New Roman" w:cs="Times New Roman"/>
          <w:sz w:val="28"/>
          <w:szCs w:val="28"/>
        </w:rPr>
        <w:t xml:space="preserve"> предполагает, что методы науки и данные научных исследований используются для разработки крупномасштабных планов социального и экономического развития. Наука проявляет себя в функции социальной силы при решении глобальных проблем современности.</w:t>
      </w:r>
    </w:p>
    <w:p w:rsidR="007E2CF0" w:rsidRDefault="007E2CF0" w:rsidP="007E2CF0">
      <w:pPr>
        <w:spacing w:after="0" w:line="240" w:lineRule="auto"/>
        <w:ind w:firstLine="567"/>
        <w:jc w:val="both"/>
        <w:rPr>
          <w:rFonts w:ascii="Times New Roman" w:hAnsi="Times New Roman" w:cs="Times New Roman"/>
          <w:sz w:val="28"/>
          <w:szCs w:val="28"/>
        </w:rPr>
      </w:pPr>
      <w:r w:rsidRPr="00723220">
        <w:rPr>
          <w:rFonts w:ascii="Times New Roman" w:hAnsi="Times New Roman" w:cs="Times New Roman"/>
          <w:b/>
          <w:sz w:val="28"/>
          <w:szCs w:val="28"/>
        </w:rPr>
        <w:t>Проективно-конструктивная функция</w:t>
      </w:r>
      <w:r>
        <w:rPr>
          <w:rFonts w:ascii="Times New Roman" w:hAnsi="Times New Roman" w:cs="Times New Roman"/>
          <w:sz w:val="28"/>
          <w:szCs w:val="28"/>
        </w:rPr>
        <w:t xml:space="preserve"> связана с созданием качественно новых технологий. В ближайшее время конкурентоспособность любой национальной экономики будет устанавливаться взаимодействием четырех видов технологий:</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нанотехнологий</w:t>
      </w:r>
      <w:proofErr w:type="spellEnd"/>
      <w:r>
        <w:rPr>
          <w:rFonts w:ascii="Times New Roman" w:hAnsi="Times New Roman" w:cs="Times New Roman"/>
          <w:sz w:val="28"/>
          <w:szCs w:val="28"/>
        </w:rPr>
        <w:t>;</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биотехнологий;</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информационных технологий;</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когнитотехнологий</w:t>
      </w:r>
      <w:proofErr w:type="spellEnd"/>
      <w:r>
        <w:rPr>
          <w:rFonts w:ascii="Times New Roman" w:hAnsi="Times New Roman" w:cs="Times New Roman"/>
          <w:sz w:val="28"/>
          <w:szCs w:val="28"/>
        </w:rPr>
        <w:t xml:space="preserve"> (обеспечивающих управление работой мозга).</w:t>
      </w:r>
    </w:p>
    <w:p w:rsidR="007E2CF0" w:rsidRDefault="007E2CF0" w:rsidP="007E2CF0">
      <w:pPr>
        <w:spacing w:after="0" w:line="240" w:lineRule="auto"/>
        <w:ind w:firstLine="567"/>
        <w:jc w:val="both"/>
        <w:rPr>
          <w:rFonts w:ascii="Times New Roman" w:hAnsi="Times New Roman" w:cs="Times New Roman"/>
          <w:sz w:val="28"/>
          <w:szCs w:val="28"/>
        </w:rPr>
      </w:pPr>
      <w:r w:rsidRPr="00723220">
        <w:rPr>
          <w:rFonts w:ascii="Times New Roman" w:hAnsi="Times New Roman" w:cs="Times New Roman"/>
          <w:b/>
          <w:sz w:val="28"/>
          <w:szCs w:val="28"/>
        </w:rPr>
        <w:t xml:space="preserve">Функция </w:t>
      </w:r>
      <w:r>
        <w:rPr>
          <w:rFonts w:ascii="Times New Roman" w:hAnsi="Times New Roman" w:cs="Times New Roman"/>
          <w:b/>
          <w:sz w:val="28"/>
          <w:szCs w:val="28"/>
        </w:rPr>
        <w:t xml:space="preserve">генерации и воспроизводства научных знаний в системах образования и трансляции социального опыта. </w:t>
      </w:r>
      <w:r w:rsidRPr="00723220">
        <w:rPr>
          <w:rFonts w:ascii="Times New Roman" w:hAnsi="Times New Roman" w:cs="Times New Roman"/>
          <w:sz w:val="28"/>
          <w:szCs w:val="28"/>
        </w:rPr>
        <w:t>Наука и образование</w:t>
      </w:r>
      <w:r>
        <w:rPr>
          <w:rFonts w:ascii="Times New Roman" w:hAnsi="Times New Roman" w:cs="Times New Roman"/>
          <w:b/>
          <w:sz w:val="28"/>
          <w:szCs w:val="28"/>
        </w:rPr>
        <w:t xml:space="preserve"> </w:t>
      </w:r>
      <w:r w:rsidRPr="00723220">
        <w:rPr>
          <w:rFonts w:ascii="Times New Roman" w:hAnsi="Times New Roman" w:cs="Times New Roman"/>
          <w:sz w:val="28"/>
          <w:szCs w:val="28"/>
        </w:rPr>
        <w:t>функционируют</w:t>
      </w:r>
      <w:r>
        <w:rPr>
          <w:rFonts w:ascii="Times New Roman" w:hAnsi="Times New Roman" w:cs="Times New Roman"/>
          <w:b/>
          <w:sz w:val="28"/>
          <w:szCs w:val="28"/>
        </w:rPr>
        <w:t xml:space="preserve"> </w:t>
      </w:r>
      <w:r w:rsidRPr="00723220">
        <w:rPr>
          <w:rFonts w:ascii="Times New Roman" w:hAnsi="Times New Roman" w:cs="Times New Roman"/>
          <w:sz w:val="28"/>
          <w:szCs w:val="28"/>
        </w:rPr>
        <w:t xml:space="preserve">в обществе </w:t>
      </w:r>
      <w:r>
        <w:rPr>
          <w:rFonts w:ascii="Times New Roman" w:hAnsi="Times New Roman" w:cs="Times New Roman"/>
          <w:sz w:val="28"/>
          <w:szCs w:val="28"/>
        </w:rPr>
        <w:t>в качестве двух важнейших социальных институтов. Если наука обогащает общество новыми знаниями, в которых раскрываются закономерности природного и социокультурного мира, то образование передает эти знания из поколения в поколение, осуществляя важнейшую функцию социализации личности, снабжая человека необходимым познавательным, нравственным и коммуникативным опытом.</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723220" w:rsidRDefault="007E2CF0" w:rsidP="007E2CF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Занятие 2</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Наука как деятельность, система знаний и социальный институт.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Эмпирический и теоретический уровни научного исследования; основные формы научного знания.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Классическая, неклассическая и </w:t>
      </w:r>
      <w:proofErr w:type="spellStart"/>
      <w:r>
        <w:rPr>
          <w:rFonts w:ascii="Times New Roman" w:hAnsi="Times New Roman" w:cs="Times New Roman"/>
          <w:sz w:val="28"/>
          <w:szCs w:val="28"/>
        </w:rPr>
        <w:t>постнеклассическая</w:t>
      </w:r>
      <w:proofErr w:type="spellEnd"/>
      <w:r>
        <w:rPr>
          <w:rFonts w:ascii="Times New Roman" w:hAnsi="Times New Roman" w:cs="Times New Roman"/>
          <w:sz w:val="28"/>
          <w:szCs w:val="28"/>
        </w:rPr>
        <w:t xml:space="preserve"> наука.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Функции науки в современном обществе.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6A4E4A" w:rsidRDefault="007E2CF0" w:rsidP="007E2CF0">
      <w:pPr>
        <w:spacing w:after="0" w:line="240" w:lineRule="auto"/>
        <w:ind w:firstLine="567"/>
        <w:jc w:val="both"/>
        <w:rPr>
          <w:rFonts w:ascii="Times New Roman" w:hAnsi="Times New Roman" w:cs="Times New Roman"/>
          <w:b/>
          <w:sz w:val="28"/>
          <w:szCs w:val="28"/>
        </w:rPr>
      </w:pPr>
      <w:r w:rsidRPr="006A4E4A">
        <w:rPr>
          <w:rFonts w:ascii="Times New Roman" w:hAnsi="Times New Roman" w:cs="Times New Roman"/>
          <w:b/>
          <w:sz w:val="28"/>
          <w:szCs w:val="28"/>
        </w:rPr>
        <w:t>Тематика докладов и рефератов</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Наука и </w:t>
      </w:r>
      <w:proofErr w:type="spellStart"/>
      <w:r>
        <w:rPr>
          <w:rFonts w:ascii="Times New Roman" w:hAnsi="Times New Roman" w:cs="Times New Roman"/>
          <w:sz w:val="28"/>
          <w:szCs w:val="28"/>
        </w:rPr>
        <w:t>вненаучное</w:t>
      </w:r>
      <w:proofErr w:type="spellEnd"/>
      <w:r>
        <w:rPr>
          <w:rFonts w:ascii="Times New Roman" w:hAnsi="Times New Roman" w:cs="Times New Roman"/>
          <w:sz w:val="28"/>
          <w:szCs w:val="28"/>
        </w:rPr>
        <w:t xml:space="preserve"> знание.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Феномен научной революции.</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Этика науки и социальная ответственность ученого.</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Ценностные ориентиры современной науки.</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252C83">
        <w:rPr>
          <w:rFonts w:ascii="Times New Roman" w:hAnsi="Times New Roman" w:cs="Times New Roman"/>
          <w:b/>
          <w:sz w:val="28"/>
          <w:szCs w:val="28"/>
        </w:rPr>
        <w:t>Тесты</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 1. Форма эмпирического познания:</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252C83">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гипотеза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проблема</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наблюдение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суждение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252C83">
        <w:rPr>
          <w:rFonts w:ascii="Times New Roman" w:hAnsi="Times New Roman" w:cs="Times New Roman"/>
          <w:b/>
          <w:sz w:val="28"/>
          <w:szCs w:val="28"/>
        </w:rPr>
        <w:t xml:space="preserve">Вопрос 2. </w:t>
      </w:r>
      <w:r>
        <w:rPr>
          <w:rFonts w:ascii="Times New Roman" w:hAnsi="Times New Roman" w:cs="Times New Roman"/>
          <w:b/>
          <w:sz w:val="28"/>
          <w:szCs w:val="28"/>
        </w:rPr>
        <w:t>Научное допущение, предположение, нуждающееся в дополнительном обосновании:</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Pr="001010ED" w:rsidRDefault="007E2CF0" w:rsidP="007E2CF0">
      <w:pPr>
        <w:spacing w:after="0" w:line="240" w:lineRule="auto"/>
        <w:ind w:firstLine="567"/>
        <w:jc w:val="both"/>
        <w:rPr>
          <w:rFonts w:ascii="Times New Roman" w:hAnsi="Times New Roman" w:cs="Times New Roman"/>
          <w:i/>
          <w:sz w:val="28"/>
          <w:szCs w:val="28"/>
        </w:rPr>
      </w:pPr>
      <w:r w:rsidRPr="001010ED">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интерпретация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верификация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умозаключение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гипотеза</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252C83">
        <w:rPr>
          <w:rFonts w:ascii="Times New Roman" w:hAnsi="Times New Roman" w:cs="Times New Roman"/>
          <w:b/>
          <w:sz w:val="28"/>
          <w:szCs w:val="28"/>
        </w:rPr>
        <w:t>Вопрос 3</w:t>
      </w:r>
      <w:r w:rsidRPr="00252C83">
        <w:rPr>
          <w:rFonts w:ascii="Times New Roman" w:hAnsi="Times New Roman" w:cs="Times New Roman"/>
          <w:sz w:val="28"/>
          <w:szCs w:val="28"/>
        </w:rPr>
        <w:t xml:space="preserve">. </w:t>
      </w:r>
      <w:r w:rsidRPr="00252C83">
        <w:rPr>
          <w:rFonts w:ascii="Times New Roman" w:hAnsi="Times New Roman" w:cs="Times New Roman"/>
          <w:b/>
          <w:sz w:val="28"/>
          <w:szCs w:val="28"/>
        </w:rPr>
        <w:t xml:space="preserve">Исследование объекта в контролируемых или искусственно созданных условиях: </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252C83">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виртуализация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эксперимент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наблюдение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идеализация</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252C83">
        <w:rPr>
          <w:rFonts w:ascii="Times New Roman" w:hAnsi="Times New Roman" w:cs="Times New Roman"/>
          <w:b/>
          <w:sz w:val="28"/>
          <w:szCs w:val="28"/>
        </w:rPr>
        <w:t>Вопрос 4. Исследование</w:t>
      </w:r>
      <w:r>
        <w:rPr>
          <w:rFonts w:ascii="Times New Roman" w:hAnsi="Times New Roman" w:cs="Times New Roman"/>
          <w:sz w:val="28"/>
          <w:szCs w:val="28"/>
        </w:rPr>
        <w:t xml:space="preserve"> </w:t>
      </w:r>
      <w:r>
        <w:rPr>
          <w:rFonts w:ascii="Times New Roman" w:hAnsi="Times New Roman" w:cs="Times New Roman"/>
          <w:b/>
          <w:sz w:val="28"/>
          <w:szCs w:val="28"/>
        </w:rPr>
        <w:t>объекта на примере ис</w:t>
      </w:r>
      <w:r w:rsidRPr="00252C83">
        <w:rPr>
          <w:rFonts w:ascii="Times New Roman" w:hAnsi="Times New Roman" w:cs="Times New Roman"/>
          <w:b/>
          <w:sz w:val="28"/>
          <w:szCs w:val="28"/>
        </w:rPr>
        <w:t>кус</w:t>
      </w:r>
      <w:r>
        <w:rPr>
          <w:rFonts w:ascii="Times New Roman" w:hAnsi="Times New Roman" w:cs="Times New Roman"/>
          <w:b/>
          <w:sz w:val="28"/>
          <w:szCs w:val="28"/>
        </w:rPr>
        <w:t>с</w:t>
      </w:r>
      <w:r w:rsidRPr="00252C83">
        <w:rPr>
          <w:rFonts w:ascii="Times New Roman" w:hAnsi="Times New Roman" w:cs="Times New Roman"/>
          <w:b/>
          <w:sz w:val="28"/>
          <w:szCs w:val="28"/>
        </w:rPr>
        <w:t>твенно</w:t>
      </w:r>
      <w:r>
        <w:rPr>
          <w:rFonts w:ascii="Times New Roman" w:hAnsi="Times New Roman" w:cs="Times New Roman"/>
          <w:b/>
          <w:sz w:val="28"/>
          <w:szCs w:val="28"/>
        </w:rPr>
        <w:t xml:space="preserve"> созданного его аналога:</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252C83">
        <w:rPr>
          <w:rFonts w:ascii="Times New Roman" w:hAnsi="Times New Roman" w:cs="Times New Roman"/>
          <w:b/>
          <w:i/>
          <w:sz w:val="28"/>
          <w:szCs w:val="28"/>
        </w:rPr>
        <w:t>Выберите один ответ:</w:t>
      </w:r>
      <w:r w:rsidRPr="00252C83">
        <w:rPr>
          <w:rFonts w:ascii="Times New Roman" w:hAnsi="Times New Roman" w:cs="Times New Roman"/>
          <w:i/>
          <w:sz w:val="28"/>
          <w:szCs w:val="28"/>
        </w:rPr>
        <w:t xml:space="preserve"> </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измерение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идеализация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наблюдение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моделирование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641D99" w:rsidRDefault="007E2CF0" w:rsidP="007E2CF0">
      <w:pPr>
        <w:spacing w:after="0" w:line="240" w:lineRule="auto"/>
        <w:ind w:firstLine="567"/>
        <w:jc w:val="both"/>
        <w:rPr>
          <w:rFonts w:ascii="Times New Roman" w:hAnsi="Times New Roman" w:cs="Times New Roman"/>
          <w:b/>
          <w:sz w:val="28"/>
          <w:szCs w:val="28"/>
        </w:rPr>
      </w:pPr>
      <w:r w:rsidRPr="00641D99">
        <w:rPr>
          <w:rFonts w:ascii="Times New Roman" w:hAnsi="Times New Roman" w:cs="Times New Roman"/>
          <w:b/>
          <w:sz w:val="28"/>
          <w:szCs w:val="28"/>
        </w:rPr>
        <w:t>Вопрос 5. Мысленное или</w:t>
      </w:r>
      <w:r>
        <w:rPr>
          <w:rFonts w:ascii="Times New Roman" w:hAnsi="Times New Roman" w:cs="Times New Roman"/>
          <w:sz w:val="28"/>
          <w:szCs w:val="28"/>
        </w:rPr>
        <w:t xml:space="preserve"> </w:t>
      </w:r>
      <w:r w:rsidRPr="00641D99">
        <w:rPr>
          <w:rFonts w:ascii="Times New Roman" w:hAnsi="Times New Roman" w:cs="Times New Roman"/>
          <w:b/>
          <w:sz w:val="28"/>
          <w:szCs w:val="28"/>
        </w:rPr>
        <w:t>реальное разложение объекта на составные элементы:</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sidRPr="00641D99">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синтез</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абстрагирование</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индукция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анализ</w:t>
      </w:r>
    </w:p>
    <w:p w:rsidR="007E2CF0" w:rsidRDefault="007E2CF0" w:rsidP="007E2CF0">
      <w:pPr>
        <w:spacing w:after="0" w:line="240" w:lineRule="auto"/>
        <w:ind w:firstLine="567"/>
        <w:jc w:val="both"/>
        <w:rPr>
          <w:rFonts w:ascii="Times New Roman" w:hAnsi="Times New Roman" w:cs="Times New Roman"/>
          <w:sz w:val="28"/>
          <w:szCs w:val="28"/>
        </w:rPr>
      </w:pPr>
    </w:p>
    <w:p w:rsidR="007E2CF0" w:rsidRDefault="007E2CF0" w:rsidP="007E2CF0">
      <w:pPr>
        <w:spacing w:after="0" w:line="240" w:lineRule="auto"/>
        <w:ind w:firstLine="567"/>
        <w:jc w:val="both"/>
        <w:rPr>
          <w:rFonts w:ascii="Times New Roman" w:hAnsi="Times New Roman" w:cs="Times New Roman"/>
          <w:b/>
          <w:sz w:val="28"/>
          <w:szCs w:val="28"/>
        </w:rPr>
      </w:pPr>
      <w:r w:rsidRPr="00641D99">
        <w:rPr>
          <w:rFonts w:ascii="Times New Roman" w:hAnsi="Times New Roman" w:cs="Times New Roman"/>
          <w:b/>
          <w:sz w:val="28"/>
          <w:szCs w:val="28"/>
        </w:rPr>
        <w:t>Вопрос 6. Соединение выделенных</w:t>
      </w:r>
      <w:r>
        <w:rPr>
          <w:rFonts w:ascii="Times New Roman" w:hAnsi="Times New Roman" w:cs="Times New Roman"/>
          <w:sz w:val="28"/>
          <w:szCs w:val="28"/>
        </w:rPr>
        <w:t xml:space="preserve"> </w:t>
      </w:r>
      <w:r w:rsidRPr="00641D99">
        <w:rPr>
          <w:rFonts w:ascii="Times New Roman" w:hAnsi="Times New Roman" w:cs="Times New Roman"/>
          <w:b/>
          <w:sz w:val="28"/>
          <w:szCs w:val="28"/>
        </w:rPr>
        <w:t>в анализе элементов изучаемого</w:t>
      </w:r>
      <w:r>
        <w:rPr>
          <w:rFonts w:ascii="Times New Roman" w:hAnsi="Times New Roman" w:cs="Times New Roman"/>
          <w:sz w:val="28"/>
          <w:szCs w:val="28"/>
        </w:rPr>
        <w:t xml:space="preserve"> </w:t>
      </w:r>
      <w:r w:rsidRPr="00641D99">
        <w:rPr>
          <w:rFonts w:ascii="Times New Roman" w:hAnsi="Times New Roman" w:cs="Times New Roman"/>
          <w:b/>
          <w:sz w:val="28"/>
          <w:szCs w:val="28"/>
        </w:rPr>
        <w:t xml:space="preserve">объекта в единое целое: </w:t>
      </w:r>
    </w:p>
    <w:p w:rsidR="007E2CF0"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b/>
          <w:i/>
          <w:sz w:val="28"/>
          <w:szCs w:val="28"/>
        </w:rPr>
      </w:pPr>
      <w:r w:rsidRPr="00641D99">
        <w:rPr>
          <w:rFonts w:ascii="Times New Roman" w:hAnsi="Times New Roman" w:cs="Times New Roman"/>
          <w:b/>
          <w:i/>
          <w:sz w:val="28"/>
          <w:szCs w:val="28"/>
        </w:rPr>
        <w:t>Выберите один ответ:</w:t>
      </w:r>
    </w:p>
    <w:p w:rsidR="007E2CF0" w:rsidRDefault="007E2CF0" w:rsidP="007E2CF0">
      <w:pPr>
        <w:spacing w:after="0" w:line="240" w:lineRule="auto"/>
        <w:ind w:firstLine="567"/>
        <w:jc w:val="both"/>
        <w:rPr>
          <w:rFonts w:ascii="Times New Roman" w:hAnsi="Times New Roman" w:cs="Times New Roman"/>
          <w:sz w:val="28"/>
          <w:szCs w:val="28"/>
        </w:rPr>
      </w:pPr>
      <w:r w:rsidRPr="00641D99">
        <w:rPr>
          <w:rFonts w:ascii="Times New Roman" w:hAnsi="Times New Roman" w:cs="Times New Roman"/>
          <w:sz w:val="28"/>
          <w:szCs w:val="28"/>
        </w:rPr>
        <w:t>1.</w:t>
      </w:r>
      <w:r>
        <w:rPr>
          <w:rFonts w:ascii="Times New Roman" w:hAnsi="Times New Roman" w:cs="Times New Roman"/>
          <w:sz w:val="28"/>
          <w:szCs w:val="28"/>
        </w:rPr>
        <w:t> синтез</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аналогия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индукция</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абстрагирование</w:t>
      </w:r>
    </w:p>
    <w:p w:rsidR="007E2CF0" w:rsidRDefault="007E2CF0" w:rsidP="007E2CF0">
      <w:pPr>
        <w:spacing w:after="0" w:line="240" w:lineRule="auto"/>
        <w:ind w:firstLine="567"/>
        <w:jc w:val="both"/>
        <w:rPr>
          <w:rFonts w:ascii="Times New Roman" w:hAnsi="Times New Roman" w:cs="Times New Roman"/>
          <w:sz w:val="28"/>
          <w:szCs w:val="28"/>
        </w:rPr>
      </w:pPr>
    </w:p>
    <w:p w:rsidR="007E2CF0" w:rsidRPr="00641D99" w:rsidRDefault="007E2CF0" w:rsidP="007E2CF0">
      <w:pPr>
        <w:spacing w:after="0" w:line="240" w:lineRule="auto"/>
        <w:ind w:firstLine="567"/>
        <w:jc w:val="both"/>
        <w:rPr>
          <w:rFonts w:ascii="Times New Roman" w:hAnsi="Times New Roman" w:cs="Times New Roman"/>
          <w:b/>
          <w:sz w:val="28"/>
          <w:szCs w:val="28"/>
        </w:rPr>
      </w:pPr>
      <w:r w:rsidRPr="00641D99">
        <w:rPr>
          <w:rFonts w:ascii="Times New Roman" w:hAnsi="Times New Roman" w:cs="Times New Roman"/>
          <w:b/>
          <w:sz w:val="28"/>
          <w:szCs w:val="28"/>
        </w:rPr>
        <w:t>Литература</w:t>
      </w:r>
    </w:p>
    <w:p w:rsidR="007E2CF0" w:rsidRPr="00641D99" w:rsidRDefault="007E2CF0" w:rsidP="007E2CF0">
      <w:pPr>
        <w:spacing w:after="0" w:line="240" w:lineRule="auto"/>
        <w:ind w:firstLine="567"/>
        <w:jc w:val="both"/>
        <w:rPr>
          <w:rFonts w:ascii="Times New Roman" w:hAnsi="Times New Roman" w:cs="Times New Roman"/>
          <w:b/>
          <w:sz w:val="28"/>
          <w:szCs w:val="28"/>
        </w:rPr>
      </w:pP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Берков, В. Ф. Философия и методология науки </w:t>
      </w:r>
      <w:r w:rsidRPr="00CE6A0E">
        <w:rPr>
          <w:rFonts w:ascii="Times New Roman" w:hAnsi="Times New Roman" w:cs="Times New Roman"/>
          <w:sz w:val="28"/>
          <w:szCs w:val="28"/>
        </w:rPr>
        <w:t>/</w:t>
      </w:r>
      <w:r>
        <w:rPr>
          <w:rFonts w:ascii="Times New Roman" w:hAnsi="Times New Roman" w:cs="Times New Roman"/>
          <w:sz w:val="28"/>
          <w:szCs w:val="28"/>
        </w:rPr>
        <w:t xml:space="preserve"> В. Ф. Берков. – Минск, 2004.</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Границы науки </w:t>
      </w:r>
      <w:r w:rsidRPr="00CE6A0E">
        <w:rPr>
          <w:rFonts w:ascii="Times New Roman" w:hAnsi="Times New Roman" w:cs="Times New Roman"/>
          <w:sz w:val="28"/>
          <w:szCs w:val="28"/>
        </w:rPr>
        <w:t>/</w:t>
      </w:r>
      <w:r>
        <w:rPr>
          <w:rFonts w:ascii="Times New Roman" w:hAnsi="Times New Roman" w:cs="Times New Roman"/>
          <w:sz w:val="28"/>
          <w:szCs w:val="28"/>
        </w:rPr>
        <w:t xml:space="preserve"> под ред. Л. А. Маркова. – М.: ИФ РАН, 2000.</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proofErr w:type="spellStart"/>
      <w:r>
        <w:rPr>
          <w:rFonts w:ascii="Times New Roman" w:hAnsi="Times New Roman" w:cs="Times New Roman"/>
          <w:sz w:val="28"/>
          <w:szCs w:val="28"/>
        </w:rPr>
        <w:t>Лешкевич</w:t>
      </w:r>
      <w:proofErr w:type="spellEnd"/>
      <w:r>
        <w:rPr>
          <w:rFonts w:ascii="Times New Roman" w:hAnsi="Times New Roman" w:cs="Times New Roman"/>
          <w:sz w:val="28"/>
          <w:szCs w:val="28"/>
        </w:rPr>
        <w:t xml:space="preserve">, Т. Г. Философия науки: традиции и новации: учебное пособие для вузов </w:t>
      </w:r>
      <w:r w:rsidRPr="00CE6A0E">
        <w:rPr>
          <w:rFonts w:ascii="Times New Roman" w:hAnsi="Times New Roman" w:cs="Times New Roman"/>
          <w:sz w:val="28"/>
          <w:szCs w:val="28"/>
        </w:rPr>
        <w:t>/</w:t>
      </w:r>
      <w:r>
        <w:rPr>
          <w:rFonts w:ascii="Times New Roman" w:hAnsi="Times New Roman" w:cs="Times New Roman"/>
          <w:sz w:val="28"/>
          <w:szCs w:val="28"/>
        </w:rPr>
        <w:t xml:space="preserve"> Т. Г. </w:t>
      </w:r>
      <w:proofErr w:type="spellStart"/>
      <w:r>
        <w:rPr>
          <w:rFonts w:ascii="Times New Roman" w:hAnsi="Times New Roman" w:cs="Times New Roman"/>
          <w:sz w:val="28"/>
          <w:szCs w:val="28"/>
        </w:rPr>
        <w:t>Лешкевич</w:t>
      </w:r>
      <w:proofErr w:type="spellEnd"/>
      <w:r>
        <w:rPr>
          <w:rFonts w:ascii="Times New Roman" w:hAnsi="Times New Roman" w:cs="Times New Roman"/>
          <w:sz w:val="28"/>
          <w:szCs w:val="28"/>
        </w:rPr>
        <w:t>. – М.: Изд-во Приор, 2001.</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Микешина, Л. А. Философия науки: учебное пособие </w:t>
      </w:r>
      <w:r w:rsidRPr="00CE6A0E">
        <w:rPr>
          <w:rFonts w:ascii="Times New Roman" w:hAnsi="Times New Roman" w:cs="Times New Roman"/>
          <w:sz w:val="28"/>
          <w:szCs w:val="28"/>
        </w:rPr>
        <w:t>/</w:t>
      </w:r>
      <w:r>
        <w:rPr>
          <w:rFonts w:ascii="Times New Roman" w:hAnsi="Times New Roman" w:cs="Times New Roman"/>
          <w:sz w:val="28"/>
          <w:szCs w:val="28"/>
        </w:rPr>
        <w:t xml:space="preserve"> Л. А. Микешина. – М., 2005.</w:t>
      </w:r>
    </w:p>
    <w:p w:rsidR="007E2CF0"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Философия и методология науки: учебное пособие </w:t>
      </w:r>
      <w:r w:rsidRPr="00CE6A0E">
        <w:rPr>
          <w:rFonts w:ascii="Times New Roman" w:hAnsi="Times New Roman" w:cs="Times New Roman"/>
          <w:sz w:val="28"/>
          <w:szCs w:val="28"/>
        </w:rPr>
        <w:t>/</w:t>
      </w:r>
      <w:r>
        <w:rPr>
          <w:rFonts w:ascii="Times New Roman" w:hAnsi="Times New Roman" w:cs="Times New Roman"/>
          <w:sz w:val="28"/>
          <w:szCs w:val="28"/>
        </w:rPr>
        <w:t xml:space="preserve"> А. И. Зеленков </w:t>
      </w:r>
      <w:r w:rsidRPr="00CE6A0E">
        <w:rPr>
          <w:rFonts w:ascii="Times New Roman" w:hAnsi="Times New Roman" w:cs="Times New Roman"/>
          <w:sz w:val="28"/>
          <w:szCs w:val="28"/>
        </w:rPr>
        <w:t>[</w:t>
      </w:r>
      <w:r>
        <w:rPr>
          <w:rFonts w:ascii="Times New Roman" w:hAnsi="Times New Roman" w:cs="Times New Roman"/>
          <w:sz w:val="28"/>
          <w:szCs w:val="28"/>
        </w:rPr>
        <w:t>и др.</w:t>
      </w:r>
      <w:r w:rsidRPr="00611E15">
        <w:rPr>
          <w:rFonts w:ascii="Times New Roman" w:hAnsi="Times New Roman" w:cs="Times New Roman"/>
          <w:sz w:val="28"/>
          <w:szCs w:val="28"/>
        </w:rPr>
        <w:t>]</w:t>
      </w:r>
      <w:r>
        <w:rPr>
          <w:rFonts w:ascii="Times New Roman" w:hAnsi="Times New Roman" w:cs="Times New Roman"/>
          <w:sz w:val="28"/>
          <w:szCs w:val="28"/>
        </w:rPr>
        <w:t>; под ред. А. И. Зеленкова. – Минск, 2007.</w:t>
      </w:r>
    </w:p>
    <w:p w:rsidR="007E2CF0" w:rsidRPr="00611E15" w:rsidRDefault="007E2CF0" w:rsidP="007E2C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Яскевич, Я. С. Философия и методология науки </w:t>
      </w:r>
      <w:r w:rsidRPr="00611E15">
        <w:rPr>
          <w:rFonts w:ascii="Times New Roman" w:hAnsi="Times New Roman" w:cs="Times New Roman"/>
          <w:sz w:val="28"/>
          <w:szCs w:val="28"/>
        </w:rPr>
        <w:t>/</w:t>
      </w:r>
      <w:r>
        <w:rPr>
          <w:rFonts w:ascii="Times New Roman" w:hAnsi="Times New Roman" w:cs="Times New Roman"/>
          <w:sz w:val="28"/>
          <w:szCs w:val="28"/>
        </w:rPr>
        <w:t xml:space="preserve"> Я. С. Яскевич, В. К. Лукашевич. – Минск, 2009.</w:t>
      </w:r>
    </w:p>
    <w:p w:rsidR="007E2CF0" w:rsidRDefault="007E2CF0" w:rsidP="007E2CF0">
      <w:pPr>
        <w:spacing w:after="0" w:line="240" w:lineRule="auto"/>
        <w:jc w:val="both"/>
        <w:rPr>
          <w:rFonts w:ascii="Times New Roman" w:hAnsi="Times New Roman" w:cs="Times New Roman"/>
          <w:sz w:val="28"/>
          <w:szCs w:val="28"/>
        </w:rPr>
      </w:pPr>
    </w:p>
    <w:sectPr w:rsidR="007E2CF0" w:rsidSect="008637B8">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F0"/>
    <w:rsid w:val="007E2CF0"/>
    <w:rsid w:val="00A026C6"/>
    <w:rsid w:val="00A87656"/>
    <w:rsid w:val="00DA4A9E"/>
    <w:rsid w:val="00E9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A6AE"/>
  <w15:chartTrackingRefBased/>
  <w15:docId w15:val="{7C02C840-749A-42F5-A09A-FB83285F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C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3569</Words>
  <Characters>20345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Сапегин</dc:creator>
  <cp:keywords/>
  <dc:description/>
  <cp:lastModifiedBy>Виталий Сапегин</cp:lastModifiedBy>
  <cp:revision>3</cp:revision>
  <dcterms:created xsi:type="dcterms:W3CDTF">2026-03-25T18:50:00Z</dcterms:created>
  <dcterms:modified xsi:type="dcterms:W3CDTF">2026-03-25T19:05:00Z</dcterms:modified>
</cp:coreProperties>
</file>