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AA3F3C" w:rsidRDefault="009B7A05" w:rsidP="009B7A05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A3F3C">
        <w:rPr>
          <w:b/>
          <w:sz w:val="28"/>
          <w:szCs w:val="28"/>
        </w:rPr>
        <w:t>ПЛАН-КОНСПЕКТ</w:t>
      </w:r>
    </w:p>
    <w:p w:rsidR="009B7A05" w:rsidRPr="00AA3F3C" w:rsidRDefault="009B7A05" w:rsidP="009B7A05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A3F3C">
        <w:rPr>
          <w:b/>
          <w:sz w:val="28"/>
          <w:szCs w:val="28"/>
        </w:rPr>
        <w:t>воспитательн</w:t>
      </w:r>
      <w:r>
        <w:rPr>
          <w:b/>
          <w:sz w:val="28"/>
          <w:szCs w:val="28"/>
        </w:rPr>
        <w:t>ого мероприятия (классного часа)</w:t>
      </w:r>
      <w:r w:rsidRPr="00AA3F3C">
        <w:rPr>
          <w:b/>
          <w:sz w:val="28"/>
          <w:szCs w:val="28"/>
        </w:rPr>
        <w:t xml:space="preserve"> на тему:</w:t>
      </w:r>
    </w:p>
    <w:p w:rsidR="009B7A05" w:rsidRPr="00AA3F3C" w:rsidRDefault="009B7A05" w:rsidP="009B7A05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AA3F3C">
        <w:rPr>
          <w:b/>
          <w:sz w:val="28"/>
          <w:szCs w:val="28"/>
        </w:rPr>
        <w:t>«</w:t>
      </w:r>
      <w:r w:rsidRPr="009B7A05">
        <w:rPr>
          <w:b/>
          <w:sz w:val="28"/>
          <w:szCs w:val="28"/>
        </w:rPr>
        <w:t>Выбор профессии»,</w:t>
      </w:r>
      <w:r w:rsidRPr="00AA3F3C">
        <w:rPr>
          <w:b/>
          <w:sz w:val="28"/>
          <w:szCs w:val="28"/>
        </w:rPr>
        <w:t xml:space="preserve"> подготовленного и проведенного</w:t>
      </w:r>
    </w:p>
    <w:p w:rsidR="009B7A05" w:rsidRDefault="009B7A05" w:rsidP="009B7A05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студентом</w:t>
      </w:r>
      <w:r w:rsidRPr="00AA3F3C">
        <w:rPr>
          <w:b/>
          <w:sz w:val="28"/>
          <w:szCs w:val="28"/>
        </w:rPr>
        <w:t xml:space="preserve"> 4 курса дневного отделения специальности</w:t>
      </w:r>
      <w:r>
        <w:rPr>
          <w:b/>
          <w:sz w:val="28"/>
          <w:szCs w:val="28"/>
        </w:rPr>
        <w:t xml:space="preserve"> </w:t>
      </w:r>
      <w:r w:rsidRPr="00AA3F3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Математика</w:t>
      </w:r>
      <w:r w:rsidRPr="00AA3F3C">
        <w:rPr>
          <w:b/>
          <w:sz w:val="28"/>
          <w:szCs w:val="28"/>
        </w:rPr>
        <w:t xml:space="preserve">» </w:t>
      </w:r>
    </w:p>
    <w:p w:rsidR="009B7A05" w:rsidRDefault="009B7A05" w:rsidP="009B7A05">
      <w:pPr>
        <w:spacing w:line="360" w:lineRule="auto"/>
        <w:ind w:lef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Ровкачом</w:t>
      </w:r>
      <w:proofErr w:type="spellEnd"/>
      <w:r>
        <w:rPr>
          <w:b/>
          <w:sz w:val="28"/>
          <w:szCs w:val="28"/>
        </w:rPr>
        <w:t xml:space="preserve"> Сергеем Андреевичем в 10 «А</w:t>
      </w:r>
      <w:r w:rsidRPr="00AA3F3C">
        <w:rPr>
          <w:b/>
          <w:sz w:val="28"/>
          <w:szCs w:val="28"/>
        </w:rPr>
        <w:t xml:space="preserve">» классе </w:t>
      </w:r>
    </w:p>
    <w:p w:rsidR="009B7A05" w:rsidRPr="00AA3F3C" w:rsidRDefault="009B7A05" w:rsidP="009B7A05">
      <w:pPr>
        <w:spacing w:line="36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УО «Средняя школа № 27</w:t>
      </w:r>
      <w:r w:rsidRPr="00AA3F3C">
        <w:rPr>
          <w:b/>
          <w:sz w:val="28"/>
          <w:szCs w:val="28"/>
        </w:rPr>
        <w:t xml:space="preserve"> г. Гомеля»</w:t>
      </w: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right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right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right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right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right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jc w:val="right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spacing w:line="360" w:lineRule="auto"/>
        <w:ind w:left="4678"/>
        <w:rPr>
          <w:b/>
        </w:rPr>
      </w:pPr>
      <w:r w:rsidRPr="0018782B">
        <w:rPr>
          <w:b/>
        </w:rPr>
        <w:t xml:space="preserve">Проверил: </w:t>
      </w:r>
      <w:r>
        <w:rPr>
          <w:b/>
        </w:rPr>
        <w:t>ст. преподаватель кафедры</w:t>
      </w:r>
    </w:p>
    <w:p w:rsidR="009B7A05" w:rsidRDefault="009B7A05" w:rsidP="009B7A05">
      <w:pPr>
        <w:spacing w:line="360" w:lineRule="auto"/>
        <w:ind w:left="4678"/>
        <w:rPr>
          <w:b/>
        </w:rPr>
      </w:pPr>
      <w:r w:rsidRPr="0018782B">
        <w:rPr>
          <w:b/>
        </w:rPr>
        <w:t>педагогики</w:t>
      </w:r>
      <w:r>
        <w:rPr>
          <w:b/>
        </w:rPr>
        <w:t xml:space="preserve"> </w:t>
      </w:r>
      <w:proofErr w:type="gramStart"/>
      <w:r>
        <w:rPr>
          <w:b/>
        </w:rPr>
        <w:t>УО  «</w:t>
      </w:r>
      <w:proofErr w:type="gramEnd"/>
      <w:r>
        <w:rPr>
          <w:b/>
        </w:rPr>
        <w:t>ГГУ им. Ф. Скорины</w:t>
      </w:r>
    </w:p>
    <w:p w:rsidR="009B7A05" w:rsidRPr="00AA3F3C" w:rsidRDefault="009B7A05" w:rsidP="009B7A05">
      <w:pPr>
        <w:spacing w:line="360" w:lineRule="auto"/>
        <w:ind w:left="4678"/>
        <w:rPr>
          <w:b/>
        </w:rPr>
      </w:pPr>
      <w:r w:rsidRPr="007303A6">
        <w:rPr>
          <w:b/>
        </w:rPr>
        <w:t xml:space="preserve">(оценка, </w:t>
      </w:r>
      <w:proofErr w:type="gramStart"/>
      <w:r w:rsidRPr="007303A6">
        <w:rPr>
          <w:b/>
        </w:rPr>
        <w:t>подпись)</w:t>
      </w:r>
      <w:r w:rsidRPr="00AA3F3C">
        <w:rPr>
          <w:b/>
        </w:rPr>
        <w:t xml:space="preserve">   </w:t>
      </w:r>
      <w:proofErr w:type="gramEnd"/>
      <w:r w:rsidRPr="00AA3F3C">
        <w:rPr>
          <w:b/>
        </w:rPr>
        <w:t xml:space="preserve">              А.</w:t>
      </w:r>
      <w:r>
        <w:rPr>
          <w:b/>
        </w:rPr>
        <w:t xml:space="preserve"> </w:t>
      </w:r>
      <w:r w:rsidRPr="00AA3F3C">
        <w:rPr>
          <w:b/>
        </w:rPr>
        <w:t>Э.</w:t>
      </w:r>
      <w:r>
        <w:rPr>
          <w:b/>
        </w:rPr>
        <w:t xml:space="preserve"> </w:t>
      </w:r>
      <w:proofErr w:type="spellStart"/>
      <w:r w:rsidRPr="00AA3F3C">
        <w:rPr>
          <w:b/>
        </w:rPr>
        <w:t>Потросов</w:t>
      </w:r>
      <w:proofErr w:type="spellEnd"/>
      <w:r w:rsidRPr="00AA3F3C">
        <w:rPr>
          <w:b/>
        </w:rPr>
        <w:t xml:space="preserve"> </w:t>
      </w: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Pr="006E67FE" w:rsidRDefault="009B7A05" w:rsidP="009B7A05">
      <w:pPr>
        <w:jc w:val="center"/>
        <w:rPr>
          <w:rFonts w:ascii="Georgia" w:hAnsi="Georgia"/>
          <w:b/>
          <w:sz w:val="28"/>
          <w:szCs w:val="28"/>
        </w:rPr>
      </w:pPr>
    </w:p>
    <w:p w:rsidR="009B7A05" w:rsidRDefault="009B7A05" w:rsidP="009B7A05">
      <w:pPr>
        <w:pStyle w:val="a3"/>
        <w:ind w:left="-567"/>
      </w:pPr>
    </w:p>
    <w:p w:rsidR="009B7A05" w:rsidRDefault="009B7A05" w:rsidP="009B7A05">
      <w:pPr>
        <w:spacing w:after="160" w:line="259" w:lineRule="auto"/>
        <w:rPr>
          <w:color w:val="000000" w:themeColor="text1"/>
          <w:sz w:val="28"/>
          <w:szCs w:val="28"/>
        </w:rPr>
      </w:pPr>
      <w:r>
        <w:br w:type="page"/>
      </w:r>
    </w:p>
    <w:p w:rsidR="009B7A05" w:rsidRPr="008A18F4" w:rsidRDefault="009B7A05" w:rsidP="005D094F">
      <w:pPr>
        <w:spacing w:line="360" w:lineRule="auto"/>
        <w:ind w:left="-567"/>
        <w:rPr>
          <w:sz w:val="28"/>
          <w:szCs w:val="28"/>
        </w:rPr>
      </w:pPr>
      <w:r w:rsidRPr="008A18F4">
        <w:rPr>
          <w:b/>
          <w:i/>
          <w:sz w:val="28"/>
          <w:szCs w:val="28"/>
        </w:rPr>
        <w:lastRenderedPageBreak/>
        <w:t>Дата проведения:</w:t>
      </w:r>
      <w:r w:rsidRPr="008A18F4">
        <w:rPr>
          <w:sz w:val="28"/>
          <w:szCs w:val="28"/>
        </w:rPr>
        <w:t xml:space="preserve"> 09.03.2019</w:t>
      </w:r>
    </w:p>
    <w:p w:rsidR="005D094F" w:rsidRDefault="009B7A05" w:rsidP="005D094F">
      <w:pPr>
        <w:ind w:left="-567"/>
        <w:rPr>
          <w:sz w:val="28"/>
          <w:szCs w:val="28"/>
        </w:rPr>
      </w:pPr>
      <w:r w:rsidRPr="008A18F4">
        <w:rPr>
          <w:b/>
          <w:i/>
          <w:sz w:val="28"/>
          <w:szCs w:val="28"/>
        </w:rPr>
        <w:t>Цели:</w:t>
      </w:r>
      <w:r w:rsidRPr="008A18F4">
        <w:rPr>
          <w:sz w:val="28"/>
          <w:szCs w:val="28"/>
        </w:rPr>
        <w:t xml:space="preserve"> а) </w:t>
      </w:r>
      <w:r w:rsidRPr="00D1050E">
        <w:rPr>
          <w:sz w:val="28"/>
          <w:szCs w:val="28"/>
        </w:rPr>
        <w:t xml:space="preserve">развивающие – </w:t>
      </w:r>
      <w:r w:rsidR="00D1050E">
        <w:rPr>
          <w:sz w:val="28"/>
          <w:szCs w:val="28"/>
        </w:rPr>
        <w:t>способствовать развитию рационального мышления и расстановки приоритетов при выборе профессии</w:t>
      </w:r>
      <w:r w:rsidRPr="00D1050E">
        <w:rPr>
          <w:sz w:val="28"/>
          <w:szCs w:val="28"/>
        </w:rPr>
        <w:t>;</w:t>
      </w:r>
    </w:p>
    <w:p w:rsidR="009B7A05" w:rsidRPr="008A18F4" w:rsidRDefault="009B7A05" w:rsidP="005D094F">
      <w:pPr>
        <w:ind w:left="-567"/>
        <w:rPr>
          <w:sz w:val="28"/>
          <w:szCs w:val="28"/>
        </w:rPr>
      </w:pPr>
      <w:r w:rsidRPr="008A18F4">
        <w:rPr>
          <w:sz w:val="28"/>
          <w:szCs w:val="28"/>
        </w:rPr>
        <w:t xml:space="preserve">б) воспитательные – </w:t>
      </w:r>
      <w:r w:rsidR="008A18F4" w:rsidRPr="008A18F4">
        <w:rPr>
          <w:sz w:val="28"/>
          <w:szCs w:val="28"/>
        </w:rPr>
        <w:t>способствовать формированию профессионального самоопределения у учащихся.</w:t>
      </w:r>
    </w:p>
    <w:p w:rsidR="009B7A05" w:rsidRPr="008A18F4" w:rsidRDefault="009B7A05" w:rsidP="005D094F">
      <w:pPr>
        <w:ind w:left="-567"/>
        <w:rPr>
          <w:sz w:val="28"/>
          <w:szCs w:val="28"/>
        </w:rPr>
      </w:pPr>
    </w:p>
    <w:p w:rsidR="009B7A05" w:rsidRPr="008A18F4" w:rsidRDefault="009B7A05" w:rsidP="005D094F">
      <w:pPr>
        <w:spacing w:line="360" w:lineRule="auto"/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Вид деятельности: </w:t>
      </w:r>
      <w:r w:rsidRPr="008A18F4">
        <w:rPr>
          <w:sz w:val="28"/>
          <w:szCs w:val="28"/>
        </w:rPr>
        <w:t>классный час</w:t>
      </w:r>
      <w:r w:rsidR="00EC5E19">
        <w:rPr>
          <w:sz w:val="28"/>
          <w:szCs w:val="28"/>
        </w:rPr>
        <w:t>.</w:t>
      </w:r>
    </w:p>
    <w:p w:rsidR="009B7A05" w:rsidRPr="008A18F4" w:rsidRDefault="009B7A05" w:rsidP="005D094F">
      <w:pPr>
        <w:spacing w:line="360" w:lineRule="auto"/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Форма проведения: </w:t>
      </w:r>
      <w:r w:rsidRPr="008A18F4">
        <w:rPr>
          <w:sz w:val="28"/>
          <w:szCs w:val="28"/>
        </w:rPr>
        <w:t>беседа</w:t>
      </w:r>
      <w:r w:rsidR="00EC5E19">
        <w:rPr>
          <w:sz w:val="28"/>
          <w:szCs w:val="28"/>
        </w:rPr>
        <w:t>.</w:t>
      </w:r>
    </w:p>
    <w:p w:rsidR="009B7A05" w:rsidRPr="00EC5E19" w:rsidRDefault="009B7A05" w:rsidP="005D094F">
      <w:pPr>
        <w:ind w:left="-567"/>
        <w:rPr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Оборудование: </w:t>
      </w:r>
      <w:r w:rsidR="00EC5E19">
        <w:rPr>
          <w:sz w:val="28"/>
          <w:szCs w:val="28"/>
        </w:rPr>
        <w:t>доска, ручка, лист бумаги.</w:t>
      </w:r>
    </w:p>
    <w:p w:rsidR="009B7A05" w:rsidRPr="008A18F4" w:rsidRDefault="009B7A05" w:rsidP="005D094F">
      <w:pPr>
        <w:ind w:left="-567"/>
        <w:rPr>
          <w:sz w:val="28"/>
          <w:szCs w:val="28"/>
        </w:rPr>
      </w:pPr>
    </w:p>
    <w:p w:rsidR="00EC5E19" w:rsidRDefault="009B7A05" w:rsidP="00EC5E19">
      <w:pPr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 xml:space="preserve">План: </w:t>
      </w:r>
    </w:p>
    <w:p w:rsidR="00EC5E19" w:rsidRDefault="00EC5E19" w:rsidP="00EC5E19">
      <w:pPr>
        <w:ind w:left="-567"/>
        <w:rPr>
          <w:b/>
          <w:i/>
          <w:sz w:val="28"/>
          <w:szCs w:val="28"/>
        </w:rPr>
      </w:pPr>
    </w:p>
    <w:p w:rsidR="003C6053" w:rsidRPr="00EC5E19" w:rsidRDefault="003C6053" w:rsidP="00EC5E19">
      <w:pPr>
        <w:ind w:left="-567"/>
        <w:rPr>
          <w:b/>
          <w:i/>
          <w:sz w:val="28"/>
          <w:szCs w:val="28"/>
        </w:rPr>
      </w:pPr>
      <w:r>
        <w:rPr>
          <w:sz w:val="28"/>
          <w:szCs w:val="28"/>
        </w:rPr>
        <w:t>1. Организационный этап.</w:t>
      </w:r>
    </w:p>
    <w:p w:rsidR="003C6053" w:rsidRDefault="003C6053" w:rsidP="005D094F">
      <w:pPr>
        <w:ind w:left="-567"/>
        <w:rPr>
          <w:sz w:val="28"/>
          <w:szCs w:val="28"/>
        </w:rPr>
      </w:pPr>
      <w:r>
        <w:rPr>
          <w:sz w:val="28"/>
          <w:szCs w:val="28"/>
        </w:rPr>
        <w:t>2. Ход мероприятия.</w:t>
      </w:r>
    </w:p>
    <w:p w:rsidR="00AD5EB6" w:rsidRDefault="004B1B9A" w:rsidP="00AD5EB6">
      <w:pPr>
        <w:ind w:left="-567"/>
        <w:rPr>
          <w:sz w:val="28"/>
          <w:szCs w:val="28"/>
        </w:rPr>
      </w:pPr>
      <w:r w:rsidRPr="005D094F">
        <w:rPr>
          <w:sz w:val="28"/>
          <w:szCs w:val="28"/>
        </w:rPr>
        <w:t>–</w:t>
      </w:r>
      <w:r w:rsidR="00AD5EB6">
        <w:rPr>
          <w:sz w:val="28"/>
          <w:szCs w:val="28"/>
        </w:rPr>
        <w:t xml:space="preserve"> Вступительное слово</w:t>
      </w:r>
      <w:r>
        <w:rPr>
          <w:sz w:val="28"/>
          <w:szCs w:val="28"/>
        </w:rPr>
        <w:t>.</w:t>
      </w:r>
    </w:p>
    <w:p w:rsidR="004B1B9A" w:rsidRDefault="004B1B9A" w:rsidP="00AD5EB6">
      <w:pPr>
        <w:ind w:left="-567"/>
        <w:rPr>
          <w:sz w:val="28"/>
          <w:szCs w:val="28"/>
        </w:rPr>
      </w:pPr>
      <w:r w:rsidRPr="005D094F">
        <w:rPr>
          <w:sz w:val="28"/>
          <w:szCs w:val="28"/>
        </w:rPr>
        <w:t>–</w:t>
      </w:r>
      <w:r>
        <w:rPr>
          <w:sz w:val="28"/>
          <w:szCs w:val="28"/>
        </w:rPr>
        <w:t xml:space="preserve"> Основные факторы</w:t>
      </w:r>
      <w:r w:rsidR="00D1050E">
        <w:rPr>
          <w:sz w:val="28"/>
          <w:szCs w:val="28"/>
        </w:rPr>
        <w:t>.</w:t>
      </w:r>
    </w:p>
    <w:p w:rsidR="00CD49BA" w:rsidRDefault="00CD49BA" w:rsidP="00AD5EB6">
      <w:pPr>
        <w:ind w:left="-567"/>
        <w:rPr>
          <w:sz w:val="28"/>
          <w:szCs w:val="28"/>
        </w:rPr>
      </w:pPr>
      <w:r w:rsidRPr="005D094F">
        <w:rPr>
          <w:sz w:val="28"/>
          <w:szCs w:val="28"/>
        </w:rPr>
        <w:t>–</w:t>
      </w:r>
      <w:r>
        <w:rPr>
          <w:sz w:val="28"/>
          <w:szCs w:val="28"/>
        </w:rPr>
        <w:t xml:space="preserve"> Упражнения</w:t>
      </w:r>
      <w:r w:rsidR="00D1050E">
        <w:rPr>
          <w:sz w:val="28"/>
          <w:szCs w:val="28"/>
        </w:rPr>
        <w:t>.</w:t>
      </w:r>
    </w:p>
    <w:p w:rsidR="003C6053" w:rsidRPr="003C6053" w:rsidRDefault="003C6053" w:rsidP="005D094F">
      <w:pPr>
        <w:ind w:left="-567"/>
        <w:rPr>
          <w:sz w:val="28"/>
          <w:szCs w:val="28"/>
        </w:rPr>
      </w:pPr>
      <w:r>
        <w:rPr>
          <w:sz w:val="28"/>
          <w:szCs w:val="28"/>
        </w:rPr>
        <w:t>3. Заключительный этап.</w:t>
      </w:r>
    </w:p>
    <w:p w:rsidR="009B7A05" w:rsidRPr="008A18F4" w:rsidRDefault="009B7A05" w:rsidP="005D094F">
      <w:pPr>
        <w:ind w:left="-567"/>
        <w:rPr>
          <w:sz w:val="28"/>
          <w:szCs w:val="28"/>
        </w:rPr>
      </w:pPr>
    </w:p>
    <w:p w:rsidR="009B7A05" w:rsidRPr="008A18F4" w:rsidRDefault="009B7A05" w:rsidP="005D094F">
      <w:pPr>
        <w:ind w:left="-567"/>
        <w:rPr>
          <w:b/>
          <w:i/>
          <w:sz w:val="28"/>
          <w:szCs w:val="28"/>
        </w:rPr>
      </w:pPr>
      <w:r w:rsidRPr="008A18F4">
        <w:rPr>
          <w:b/>
          <w:i/>
          <w:sz w:val="28"/>
          <w:szCs w:val="28"/>
        </w:rPr>
        <w:t>Литература:</w:t>
      </w:r>
    </w:p>
    <w:p w:rsidR="009B7A05" w:rsidRPr="008A18F4" w:rsidRDefault="009B7A05" w:rsidP="005D094F">
      <w:pPr>
        <w:ind w:left="-567"/>
        <w:rPr>
          <w:b/>
          <w:i/>
          <w:sz w:val="28"/>
          <w:szCs w:val="28"/>
        </w:rPr>
      </w:pPr>
    </w:p>
    <w:p w:rsidR="003C6053" w:rsidRP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  <w:r w:rsidRPr="005D094F">
        <w:rPr>
          <w:rFonts w:ascii="Times New Roman" w:hAnsi="Times New Roman" w:cs="Times New Roman"/>
          <w:sz w:val="28"/>
          <w:szCs w:val="28"/>
        </w:rPr>
        <w:t xml:space="preserve">1. </w:t>
      </w:r>
      <w:r w:rsidR="003C6053" w:rsidRPr="005D094F">
        <w:rPr>
          <w:rFonts w:ascii="Times New Roman" w:hAnsi="Times New Roman" w:cs="Times New Roman"/>
          <w:sz w:val="28"/>
          <w:szCs w:val="28"/>
        </w:rPr>
        <w:t xml:space="preserve">Афанасьева Н.В., </w:t>
      </w:r>
      <w:proofErr w:type="spellStart"/>
      <w:r w:rsidR="003C6053" w:rsidRPr="005D094F">
        <w:rPr>
          <w:rFonts w:ascii="Times New Roman" w:hAnsi="Times New Roman" w:cs="Times New Roman"/>
          <w:sz w:val="28"/>
          <w:szCs w:val="28"/>
        </w:rPr>
        <w:t>Малухина</w:t>
      </w:r>
      <w:proofErr w:type="spellEnd"/>
      <w:r w:rsidR="003C6053" w:rsidRPr="005D094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3C6053" w:rsidRPr="005D094F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="003C6053" w:rsidRPr="005D094F">
        <w:rPr>
          <w:rFonts w:ascii="Times New Roman" w:hAnsi="Times New Roman" w:cs="Times New Roman"/>
          <w:sz w:val="28"/>
          <w:szCs w:val="28"/>
        </w:rPr>
        <w:t xml:space="preserve"> М.Г. </w:t>
      </w:r>
      <w:proofErr w:type="spellStart"/>
      <w:r w:rsidR="003C6053" w:rsidRPr="005D094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3C6053" w:rsidRPr="005D094F">
        <w:rPr>
          <w:rFonts w:ascii="Times New Roman" w:hAnsi="Times New Roman" w:cs="Times New Roman"/>
          <w:sz w:val="28"/>
          <w:szCs w:val="28"/>
        </w:rPr>
        <w:t xml:space="preserve"> тренинг для старшеклассников «Твой выбор». – </w:t>
      </w:r>
      <w:proofErr w:type="gramStart"/>
      <w:r w:rsidR="003C6053" w:rsidRPr="005D094F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3C6053" w:rsidRPr="005D094F">
        <w:rPr>
          <w:rFonts w:ascii="Times New Roman" w:hAnsi="Times New Roman" w:cs="Times New Roman"/>
          <w:sz w:val="28"/>
          <w:szCs w:val="28"/>
        </w:rPr>
        <w:t xml:space="preserve"> Речь, 2008</w:t>
      </w: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  <w:r w:rsidRPr="005D094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C6053" w:rsidRPr="005D094F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="003C6053" w:rsidRPr="005D094F">
        <w:rPr>
          <w:rFonts w:ascii="Times New Roman" w:hAnsi="Times New Roman" w:cs="Times New Roman"/>
          <w:sz w:val="28"/>
          <w:szCs w:val="28"/>
        </w:rPr>
        <w:t xml:space="preserve"> А.Г. Тренинг общения для подростков. - </w:t>
      </w:r>
      <w:proofErr w:type="gramStart"/>
      <w:r w:rsidR="003C6053" w:rsidRPr="005D094F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3C6053" w:rsidRPr="005D094F">
        <w:rPr>
          <w:rFonts w:ascii="Times New Roman" w:hAnsi="Times New Roman" w:cs="Times New Roman"/>
          <w:sz w:val="28"/>
          <w:szCs w:val="28"/>
        </w:rPr>
        <w:t xml:space="preserve"> Питер, 2007 </w:t>
      </w: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D094F" w:rsidRPr="005D094F" w:rsidRDefault="005D094F" w:rsidP="005D094F">
      <w:pPr>
        <w:pStyle w:val="a5"/>
        <w:spacing w:after="120" w:line="240" w:lineRule="auto"/>
        <w:ind w:left="-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8A18F4" w:rsidRPr="002A2059" w:rsidRDefault="00AD5EB6" w:rsidP="009011EA">
      <w:pPr>
        <w:spacing w:before="120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5E19">
        <w:rPr>
          <w:b/>
          <w:sz w:val="28"/>
          <w:szCs w:val="28"/>
        </w:rPr>
        <w:t>Организационный этап</w:t>
      </w:r>
    </w:p>
    <w:p w:rsidR="008A18F4" w:rsidRDefault="008A18F4" w:rsidP="009011EA">
      <w:pPr>
        <w:spacing w:before="120"/>
        <w:ind w:left="357" w:firstLine="567"/>
        <w:rPr>
          <w:b/>
          <w:sz w:val="28"/>
          <w:szCs w:val="28"/>
        </w:rPr>
      </w:pPr>
    </w:p>
    <w:p w:rsidR="00EC5E19" w:rsidRDefault="00EC5E19" w:rsidP="009011E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Здравствуйте.</w:t>
      </w:r>
    </w:p>
    <w:p w:rsidR="00EC5E19" w:rsidRDefault="00EC5E19" w:rsidP="009011E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бы хотел побеседовать о </w:t>
      </w:r>
      <w:r w:rsidR="009011EA">
        <w:rPr>
          <w:sz w:val="28"/>
          <w:szCs w:val="28"/>
        </w:rPr>
        <w:t>важной задаче, которая встанет перед вами в скором будущем. Это выбор занятия, которое будет приносить вам деньги, или, короче говоря, профессии. Вы собираетесь продолжать обучение в высших учебных заведениях, завершение которого может определить вашу будущую профессию. Поэтому, об этом нужно позаботиться заранее.</w:t>
      </w:r>
    </w:p>
    <w:p w:rsidR="00AD5EB6" w:rsidRDefault="00AD5EB6" w:rsidP="009011EA">
      <w:pPr>
        <w:ind w:left="-567" w:firstLine="567"/>
        <w:jc w:val="both"/>
        <w:rPr>
          <w:sz w:val="28"/>
          <w:szCs w:val="28"/>
        </w:rPr>
      </w:pPr>
    </w:p>
    <w:p w:rsidR="008A18F4" w:rsidRDefault="009011EA" w:rsidP="009011E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Сначала я расскажу о правилах нашей беседы</w:t>
      </w:r>
    </w:p>
    <w:p w:rsidR="008A18F4" w:rsidRDefault="009011EA" w:rsidP="009011E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инструкции к </w:t>
      </w:r>
      <w:r w:rsidR="00AD5EB6">
        <w:rPr>
          <w:sz w:val="28"/>
          <w:szCs w:val="28"/>
        </w:rPr>
        <w:t>упражнению;</w:t>
      </w:r>
    </w:p>
    <w:p w:rsidR="008A18F4" w:rsidRDefault="008A18F4" w:rsidP="009011E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обсуждать результаты в отведенное для этого время;</w:t>
      </w:r>
    </w:p>
    <w:p w:rsidR="008A18F4" w:rsidRDefault="008A18F4" w:rsidP="009011E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слушать друг друга внимательно, не перебивая; </w:t>
      </w:r>
    </w:p>
    <w:p w:rsidR="008A18F4" w:rsidRDefault="008A18F4" w:rsidP="009011EA">
      <w:pPr>
        <w:numPr>
          <w:ilvl w:val="0"/>
          <w:numId w:val="4"/>
        </w:num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говорить от своего лица: не «Все тут думают», а «Я думаю…»</w:t>
      </w:r>
      <w:r w:rsidR="00AD5EB6">
        <w:rPr>
          <w:sz w:val="28"/>
          <w:szCs w:val="28"/>
        </w:rPr>
        <w:t>.</w:t>
      </w:r>
    </w:p>
    <w:p w:rsidR="00AD5EB6" w:rsidRDefault="00AD5EB6" w:rsidP="00AD5EB6">
      <w:pPr>
        <w:jc w:val="both"/>
        <w:rPr>
          <w:sz w:val="28"/>
          <w:szCs w:val="28"/>
        </w:rPr>
      </w:pPr>
    </w:p>
    <w:p w:rsidR="008A18F4" w:rsidRDefault="00AD5EB6" w:rsidP="00AD5EB6">
      <w:pPr>
        <w:ind w:left="-567" w:firstLine="567"/>
        <w:jc w:val="both"/>
        <w:rPr>
          <w:b/>
          <w:sz w:val="28"/>
          <w:szCs w:val="28"/>
        </w:rPr>
      </w:pPr>
      <w:r w:rsidRPr="00AD5EB6">
        <w:rPr>
          <w:b/>
          <w:sz w:val="28"/>
          <w:szCs w:val="28"/>
        </w:rPr>
        <w:t>2. Ход мероприятия</w:t>
      </w:r>
    </w:p>
    <w:p w:rsidR="00AD5EB6" w:rsidRDefault="00AD5EB6" w:rsidP="00AD5EB6">
      <w:pPr>
        <w:ind w:left="-567" w:firstLine="567"/>
        <w:jc w:val="both"/>
        <w:rPr>
          <w:b/>
          <w:sz w:val="28"/>
          <w:szCs w:val="28"/>
        </w:rPr>
      </w:pPr>
    </w:p>
    <w:p w:rsidR="00AD5EB6" w:rsidRDefault="00AD5EB6" w:rsidP="00AD5EB6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</w:t>
      </w:r>
    </w:p>
    <w:p w:rsidR="00AD5EB6" w:rsidRPr="00AD5EB6" w:rsidRDefault="00AD5EB6" w:rsidP="00AD5EB6">
      <w:pPr>
        <w:ind w:left="-567" w:firstLine="567"/>
        <w:jc w:val="both"/>
        <w:rPr>
          <w:b/>
          <w:sz w:val="28"/>
          <w:szCs w:val="28"/>
        </w:rPr>
      </w:pPr>
    </w:p>
    <w:p w:rsidR="008A18F4" w:rsidRPr="00847445" w:rsidRDefault="008A18F4" w:rsidP="00AD5EB6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847445">
        <w:rPr>
          <w:color w:val="000000" w:themeColor="text1"/>
          <w:sz w:val="28"/>
          <w:szCs w:val="28"/>
        </w:rPr>
        <w:t>Выбор профессии — это сложный и ответственный шаг в жизни</w:t>
      </w:r>
      <w:r>
        <w:rPr>
          <w:color w:val="000000" w:themeColor="text1"/>
          <w:sz w:val="28"/>
          <w:szCs w:val="28"/>
        </w:rPr>
        <w:t xml:space="preserve"> каждого подростка</w:t>
      </w:r>
      <w:r w:rsidRPr="0084744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47445">
        <w:rPr>
          <w:rStyle w:val="c38"/>
          <w:color w:val="000000"/>
          <w:sz w:val="28"/>
          <w:szCs w:val="28"/>
        </w:rPr>
        <w:t xml:space="preserve">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явление, как известно, очень </w:t>
      </w:r>
      <w:r w:rsidR="00AD5EB6" w:rsidRPr="00847445">
        <w:rPr>
          <w:rStyle w:val="c38"/>
          <w:color w:val="000000"/>
          <w:sz w:val="28"/>
          <w:szCs w:val="28"/>
        </w:rPr>
        <w:t>непостоянное</w:t>
      </w:r>
      <w:r w:rsidRPr="00847445">
        <w:rPr>
          <w:rStyle w:val="c38"/>
          <w:color w:val="000000"/>
          <w:sz w:val="28"/>
          <w:szCs w:val="28"/>
        </w:rPr>
        <w:t>.</w:t>
      </w:r>
    </w:p>
    <w:p w:rsidR="008A18F4" w:rsidRDefault="008A18F4" w:rsidP="00AD5EB6">
      <w:pPr>
        <w:pStyle w:val="c8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A18F4" w:rsidRPr="00443976" w:rsidRDefault="008A18F4" w:rsidP="00AD5EB6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847445">
        <w:rPr>
          <w:color w:val="000000" w:themeColor="text1"/>
          <w:sz w:val="28"/>
          <w:szCs w:val="28"/>
          <w:shd w:val="clear" w:color="auto" w:fill="FFFFFF"/>
        </w:rPr>
        <w:t>При выборе профессии молодежи приходится сталкиваться с различными препятствиями. Прежде всего многие молодые люди имеют поверхностное и искаженное представление о профессиях.</w:t>
      </w:r>
      <w:r w:rsidRPr="0084744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847445">
        <w:rPr>
          <w:color w:val="000000" w:themeColor="text1"/>
          <w:sz w:val="28"/>
          <w:szCs w:val="28"/>
        </w:rPr>
        <w:t>       </w:t>
      </w:r>
    </w:p>
    <w:p w:rsidR="008A18F4" w:rsidRPr="00443976" w:rsidRDefault="008A18F4" w:rsidP="00AD5EB6">
      <w:pPr>
        <w:ind w:left="-567" w:firstLine="567"/>
        <w:jc w:val="both"/>
        <w:rPr>
          <w:rFonts w:ascii="Arial" w:hAnsi="Arial" w:cs="Arial"/>
          <w:color w:val="000000"/>
        </w:rPr>
      </w:pPr>
      <w:r w:rsidRPr="00443976">
        <w:rPr>
          <w:color w:val="000000"/>
          <w:sz w:val="28"/>
        </w:rPr>
        <w:t xml:space="preserve">Чтобы принять правильное решение, важно учесть </w:t>
      </w:r>
      <w:r w:rsidRPr="004B1B9A">
        <w:rPr>
          <w:b/>
          <w:color w:val="000000"/>
          <w:sz w:val="28"/>
        </w:rPr>
        <w:t>основные факторы</w:t>
      </w:r>
      <w:r w:rsidRPr="00443976">
        <w:rPr>
          <w:color w:val="000000"/>
          <w:sz w:val="28"/>
        </w:rPr>
        <w:t>, влияющие на выбор профессии. Восемь из них были описаны известным российским психологом Е. В. Климовым.</w:t>
      </w:r>
    </w:p>
    <w:p w:rsidR="008A18F4" w:rsidRPr="00443976" w:rsidRDefault="004B1B9A" w:rsidP="00420C80">
      <w:pPr>
        <w:ind w:left="-567" w:firstLine="567"/>
        <w:jc w:val="both"/>
        <w:rPr>
          <w:rFonts w:ascii="Arial" w:hAnsi="Arial" w:cs="Arial"/>
          <w:color w:val="000000"/>
        </w:rPr>
      </w:pPr>
      <w:r w:rsidRPr="00420C80">
        <w:rPr>
          <w:bCs/>
          <w:color w:val="000000"/>
          <w:sz w:val="28"/>
        </w:rPr>
        <w:t>1.</w:t>
      </w:r>
      <w:r w:rsidRPr="004B1B9A">
        <w:rPr>
          <w:bCs/>
          <w:i/>
          <w:color w:val="000000"/>
          <w:sz w:val="28"/>
          <w:u w:val="single"/>
        </w:rPr>
        <w:t xml:space="preserve"> </w:t>
      </w:r>
      <w:r w:rsidR="008A18F4" w:rsidRPr="004B1B9A">
        <w:rPr>
          <w:bCs/>
          <w:i/>
          <w:color w:val="000000"/>
          <w:sz w:val="28"/>
          <w:u w:val="single"/>
        </w:rPr>
        <w:t>Знания о профессиях и их востребованность</w:t>
      </w:r>
      <w:r w:rsidR="008A18F4" w:rsidRPr="004B1B9A">
        <w:rPr>
          <w:i/>
          <w:color w:val="000000"/>
          <w:sz w:val="28"/>
        </w:rPr>
        <w:t xml:space="preserve">. </w:t>
      </w:r>
      <w:r w:rsidR="008A18F4" w:rsidRPr="00443976">
        <w:rPr>
          <w:color w:val="000000"/>
          <w:sz w:val="28"/>
        </w:rPr>
        <w:t>Мир профессий обширен и многообразен. Для выбора своей профессии необходимо познакомиться с множеством других. Информацию о профессиях можно получить из художественной литературы, газет</w:t>
      </w:r>
      <w:r>
        <w:rPr>
          <w:color w:val="000000"/>
          <w:sz w:val="28"/>
        </w:rPr>
        <w:t>,</w:t>
      </w:r>
      <w:r w:rsidR="008A18F4" w:rsidRPr="00443976">
        <w:rPr>
          <w:color w:val="000000"/>
          <w:sz w:val="28"/>
        </w:rPr>
        <w:t xml:space="preserve"> жу</w:t>
      </w:r>
      <w:r>
        <w:rPr>
          <w:color w:val="000000"/>
          <w:sz w:val="28"/>
        </w:rPr>
        <w:t>рналов, телепередач</w:t>
      </w:r>
      <w:r w:rsidR="008A18F4" w:rsidRPr="00443976">
        <w:rPr>
          <w:color w:val="000000"/>
          <w:sz w:val="28"/>
        </w:rPr>
        <w:t>. Должен быть интерес к познанию.</w:t>
      </w:r>
    </w:p>
    <w:p w:rsidR="008A18F4" w:rsidRPr="00443976" w:rsidRDefault="004B1B9A" w:rsidP="00420C80">
      <w:pPr>
        <w:ind w:left="-567" w:firstLine="567"/>
        <w:jc w:val="both"/>
        <w:rPr>
          <w:rFonts w:ascii="Arial" w:hAnsi="Arial" w:cs="Arial"/>
          <w:color w:val="000000"/>
        </w:rPr>
      </w:pPr>
      <w:r w:rsidRPr="00420C80">
        <w:rPr>
          <w:bCs/>
          <w:color w:val="000000"/>
          <w:sz w:val="28"/>
        </w:rPr>
        <w:t>2.</w:t>
      </w:r>
      <w:r w:rsidRPr="004B1B9A">
        <w:rPr>
          <w:bCs/>
          <w:i/>
          <w:color w:val="000000"/>
          <w:sz w:val="28"/>
          <w:u w:val="single"/>
        </w:rPr>
        <w:t xml:space="preserve"> </w:t>
      </w:r>
      <w:r w:rsidR="008A18F4" w:rsidRPr="004B1B9A">
        <w:rPr>
          <w:bCs/>
          <w:i/>
          <w:color w:val="000000"/>
          <w:sz w:val="28"/>
          <w:u w:val="single"/>
        </w:rPr>
        <w:t>Склонности</w:t>
      </w:r>
      <w:r w:rsidR="008A18F4" w:rsidRPr="00443976">
        <w:rPr>
          <w:b/>
          <w:bCs/>
          <w:color w:val="000000"/>
          <w:sz w:val="28"/>
          <w:u w:val="single"/>
        </w:rPr>
        <w:t> </w:t>
      </w:r>
      <w:r w:rsidR="008A18F4" w:rsidRPr="00443976">
        <w:rPr>
          <w:color w:val="000000"/>
          <w:sz w:val="28"/>
        </w:rPr>
        <w:t>(интересы, мотивы труда). Человек более успешен в той деятельности, которая ему по душе. При выборе профессии обращайте внимание на то, что доставляет вам удовольствие, чем интересно заниматься</w:t>
      </w:r>
    </w:p>
    <w:p w:rsidR="008A18F4" w:rsidRPr="00443976" w:rsidRDefault="00420C80" w:rsidP="00420C80">
      <w:pPr>
        <w:ind w:left="-56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3. </w:t>
      </w:r>
      <w:r w:rsidR="008A18F4" w:rsidRPr="00443976">
        <w:rPr>
          <w:color w:val="000000"/>
          <w:sz w:val="28"/>
        </w:rPr>
        <w:t>Одного интереса, конечно, к будущей профессии мало. Необходимы </w:t>
      </w:r>
      <w:r w:rsidR="008A18F4" w:rsidRPr="00420C80">
        <w:rPr>
          <w:bCs/>
          <w:i/>
          <w:color w:val="000000"/>
          <w:sz w:val="28"/>
          <w:u w:val="single"/>
        </w:rPr>
        <w:t>определенные способности</w:t>
      </w:r>
      <w:r w:rsidR="008A18F4" w:rsidRPr="00443976">
        <w:rPr>
          <w:color w:val="000000"/>
          <w:sz w:val="28"/>
        </w:rPr>
        <w:t>. Для того, играть на скрипке, мало одной любви к музыке, необходимо еще и абсолютный музыкальный слух и т.  д.</w:t>
      </w:r>
    </w:p>
    <w:p w:rsidR="008A18F4" w:rsidRPr="00443976" w:rsidRDefault="00420C80" w:rsidP="00420C80">
      <w:pPr>
        <w:ind w:left="-567" w:firstLine="567"/>
        <w:jc w:val="both"/>
        <w:rPr>
          <w:rFonts w:ascii="Arial" w:hAnsi="Arial" w:cs="Arial"/>
          <w:color w:val="000000"/>
        </w:rPr>
      </w:pPr>
      <w:r w:rsidRPr="00420C80">
        <w:rPr>
          <w:bCs/>
          <w:color w:val="000000"/>
          <w:sz w:val="28"/>
        </w:rPr>
        <w:lastRenderedPageBreak/>
        <w:t xml:space="preserve">4. </w:t>
      </w:r>
      <w:r w:rsidR="008A18F4" w:rsidRPr="00420C80">
        <w:rPr>
          <w:bCs/>
          <w:i/>
          <w:color w:val="000000"/>
          <w:sz w:val="28"/>
          <w:u w:val="single"/>
        </w:rPr>
        <w:t>Уровень притязания и самооценка</w:t>
      </w:r>
      <w:r w:rsidR="008A18F4" w:rsidRPr="00443976">
        <w:rPr>
          <w:color w:val="000000"/>
          <w:sz w:val="28"/>
        </w:rPr>
        <w:t xml:space="preserve"> – важный внутренний регулятор поведения человека, в том числе и планирования карьеры. Например, девочка хочет быть </w:t>
      </w:r>
      <w:proofErr w:type="gramStart"/>
      <w:r w:rsidR="008A18F4" w:rsidRPr="00443976">
        <w:rPr>
          <w:color w:val="000000"/>
          <w:sz w:val="28"/>
        </w:rPr>
        <w:t>актрисой ,</w:t>
      </w:r>
      <w:proofErr w:type="gramEnd"/>
      <w:r w:rsidR="008A18F4" w:rsidRPr="00443976">
        <w:rPr>
          <w:color w:val="000000"/>
          <w:sz w:val="28"/>
        </w:rPr>
        <w:t xml:space="preserve"> как бабушка. Но она не любит читать литературу и учить наизусть и т.  д.</w:t>
      </w:r>
    </w:p>
    <w:p w:rsidR="008A18F4" w:rsidRPr="00443976" w:rsidRDefault="00420C80" w:rsidP="00420C80">
      <w:pPr>
        <w:ind w:left="-567" w:firstLine="567"/>
        <w:jc w:val="both"/>
        <w:rPr>
          <w:rFonts w:ascii="Arial" w:hAnsi="Arial" w:cs="Arial"/>
          <w:color w:val="000000"/>
        </w:rPr>
      </w:pPr>
      <w:r w:rsidRPr="00420C80">
        <w:rPr>
          <w:bCs/>
          <w:color w:val="000000"/>
          <w:sz w:val="28"/>
        </w:rPr>
        <w:t xml:space="preserve">5. </w:t>
      </w:r>
      <w:r w:rsidR="008A18F4" w:rsidRPr="00420C80">
        <w:rPr>
          <w:bCs/>
          <w:i/>
          <w:color w:val="000000"/>
          <w:sz w:val="28"/>
          <w:u w:val="single"/>
        </w:rPr>
        <w:t>Мнение родителей, семьи</w:t>
      </w:r>
      <w:r w:rsidR="008A18F4" w:rsidRPr="00443976">
        <w:rPr>
          <w:color w:val="000000"/>
          <w:sz w:val="28"/>
        </w:rPr>
        <w:t> тоже немаловажно. Обычно близкие люди принимают активное участие в нашем выборе. Не стоит выбирать учебные заведения по принципу: я хочу и далее учиться с другом и т.  д.</w:t>
      </w:r>
    </w:p>
    <w:p w:rsidR="008A18F4" w:rsidRPr="00443976" w:rsidRDefault="00420C80" w:rsidP="00420C80">
      <w:pPr>
        <w:ind w:left="-567" w:firstLine="567"/>
        <w:jc w:val="both"/>
        <w:rPr>
          <w:rFonts w:ascii="Arial" w:hAnsi="Arial" w:cs="Arial"/>
          <w:color w:val="000000"/>
        </w:rPr>
      </w:pPr>
      <w:r w:rsidRPr="00420C80">
        <w:rPr>
          <w:bCs/>
          <w:color w:val="000000"/>
          <w:sz w:val="28"/>
        </w:rPr>
        <w:t xml:space="preserve">6. </w:t>
      </w:r>
      <w:r w:rsidR="008A18F4" w:rsidRPr="00420C80">
        <w:rPr>
          <w:bCs/>
          <w:i/>
          <w:color w:val="000000"/>
          <w:sz w:val="28"/>
          <w:u w:val="single"/>
        </w:rPr>
        <w:t>Мнение друзей, одноклассников, товарищей</w:t>
      </w:r>
      <w:r w:rsidRPr="00420C80">
        <w:rPr>
          <w:bCs/>
          <w:color w:val="000000"/>
          <w:sz w:val="28"/>
        </w:rPr>
        <w:t>,</w:t>
      </w:r>
      <w:r w:rsidR="008A18F4" w:rsidRPr="00443976">
        <w:rPr>
          <w:color w:val="000000"/>
          <w:sz w:val="28"/>
        </w:rPr>
        <w:t> безусловно важно. Порой им виднее со стороны, какой вы. Их советы могут подтолкнуть к анализу.</w:t>
      </w:r>
    </w:p>
    <w:p w:rsidR="008A18F4" w:rsidRPr="00443976" w:rsidRDefault="00420C80" w:rsidP="00420C80">
      <w:pPr>
        <w:ind w:left="-567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7. </w:t>
      </w:r>
      <w:r w:rsidR="008A18F4" w:rsidRPr="00443976">
        <w:rPr>
          <w:color w:val="000000"/>
          <w:sz w:val="28"/>
        </w:rPr>
        <w:t>Всегда, выбирая профессию, старшекласснику полезно учесть </w:t>
      </w:r>
      <w:r w:rsidR="008A18F4" w:rsidRPr="00420C80">
        <w:rPr>
          <w:bCs/>
          <w:i/>
          <w:color w:val="000000"/>
          <w:sz w:val="28"/>
          <w:u w:val="single"/>
        </w:rPr>
        <w:t>мнение учителей и классного руководителя</w:t>
      </w:r>
      <w:r w:rsidR="008A18F4" w:rsidRPr="00443976">
        <w:rPr>
          <w:color w:val="000000"/>
          <w:sz w:val="28"/>
        </w:rPr>
        <w:t> о его возможностях.  Опытом и советом педагогов не стоит пренебрегать. Ведь они наблюдают за вами несколько лет и хорошо знают ваши индивидуальные способности.</w:t>
      </w:r>
    </w:p>
    <w:p w:rsidR="008A18F4" w:rsidRPr="00847445" w:rsidRDefault="00420C80" w:rsidP="00420C80">
      <w:pPr>
        <w:ind w:left="-567" w:firstLine="567"/>
        <w:jc w:val="both"/>
        <w:rPr>
          <w:rFonts w:ascii="Arial" w:hAnsi="Arial" w:cs="Arial"/>
          <w:color w:val="000000"/>
        </w:rPr>
      </w:pPr>
      <w:r w:rsidRPr="00420C80">
        <w:rPr>
          <w:bCs/>
          <w:color w:val="000000"/>
          <w:sz w:val="28"/>
        </w:rPr>
        <w:t xml:space="preserve">8. </w:t>
      </w:r>
      <w:r w:rsidR="008A18F4" w:rsidRPr="00420C80">
        <w:rPr>
          <w:bCs/>
          <w:i/>
          <w:color w:val="000000"/>
          <w:sz w:val="28"/>
          <w:u w:val="single"/>
        </w:rPr>
        <w:t>Личный профессиональный план</w:t>
      </w:r>
      <w:r w:rsidR="008A18F4" w:rsidRPr="00443976">
        <w:rPr>
          <w:color w:val="000000"/>
          <w:sz w:val="28"/>
        </w:rPr>
        <w:t xml:space="preserve"> – это то, чего старшеклассник хочет добиться в жизни и в </w:t>
      </w:r>
      <w:r w:rsidRPr="00443976">
        <w:rPr>
          <w:color w:val="000000"/>
          <w:sz w:val="28"/>
        </w:rPr>
        <w:t>профессии,</w:t>
      </w:r>
      <w:r w:rsidR="008A18F4" w:rsidRPr="00443976">
        <w:rPr>
          <w:color w:val="000000"/>
          <w:sz w:val="28"/>
        </w:rPr>
        <w:t xml:space="preserve"> в частности. Самому себе ответить на вопрос: для чего мне это нужно и нужно ли вообще. Надо продумать и запасной план, если возникнут трудности.</w:t>
      </w:r>
    </w:p>
    <w:p w:rsidR="008A18F4" w:rsidRDefault="008A18F4" w:rsidP="00AD5EB6">
      <w:pPr>
        <w:ind w:left="-567" w:firstLine="567"/>
        <w:jc w:val="both"/>
        <w:rPr>
          <w:rFonts w:ascii="Arial" w:hAnsi="Arial" w:cs="Arial"/>
          <w:color w:val="000000"/>
        </w:rPr>
      </w:pPr>
    </w:p>
    <w:p w:rsidR="008A18F4" w:rsidRPr="00CD49BA" w:rsidRDefault="008A18F4" w:rsidP="00CD49BA">
      <w:pPr>
        <w:pStyle w:val="c8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c37"/>
          <w:color w:val="000000"/>
          <w:sz w:val="28"/>
          <w:szCs w:val="28"/>
        </w:rPr>
        <w:t xml:space="preserve">Было бы </w:t>
      </w:r>
      <w:r w:rsidRPr="00EC108D">
        <w:rPr>
          <w:rStyle w:val="c37"/>
          <w:color w:val="000000"/>
          <w:sz w:val="28"/>
          <w:szCs w:val="28"/>
        </w:rPr>
        <w:t>п</w:t>
      </w:r>
      <w:r w:rsidRPr="00847445">
        <w:rPr>
          <w:rStyle w:val="c37"/>
          <w:color w:val="000000"/>
          <w:sz w:val="28"/>
          <w:szCs w:val="28"/>
        </w:rPr>
        <w:t>равильнее,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8A18F4" w:rsidRDefault="008A18F4" w:rsidP="00AD5EB6">
      <w:pPr>
        <w:ind w:left="-567" w:firstLine="567"/>
        <w:jc w:val="both"/>
        <w:rPr>
          <w:sz w:val="28"/>
          <w:szCs w:val="28"/>
        </w:rPr>
      </w:pPr>
    </w:p>
    <w:p w:rsidR="008A18F4" w:rsidRPr="00CD49BA" w:rsidRDefault="008A18F4" w:rsidP="00CD49BA">
      <w:pPr>
        <w:pStyle w:val="c8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При выборе профессии многие подростки уже знакомы </w:t>
      </w:r>
      <w:r w:rsidR="00CD49BA">
        <w:rPr>
          <w:rStyle w:val="c10"/>
          <w:color w:val="000000"/>
          <w:sz w:val="28"/>
          <w:szCs w:val="28"/>
        </w:rPr>
        <w:t>с понятием</w:t>
      </w:r>
      <w:r>
        <w:rPr>
          <w:rStyle w:val="c10"/>
          <w:color w:val="000000"/>
          <w:sz w:val="28"/>
          <w:szCs w:val="28"/>
        </w:rPr>
        <w:t>, которые выражаются тремя словами:</w:t>
      </w:r>
      <w:r w:rsidR="00CD49BA">
        <w:rPr>
          <w:rFonts w:ascii="Arial" w:hAnsi="Arial" w:cs="Arial"/>
          <w:color w:val="000000"/>
          <w:sz w:val="22"/>
          <w:szCs w:val="22"/>
        </w:rPr>
        <w:t xml:space="preserve"> </w:t>
      </w:r>
      <w:r w:rsidR="00CD49BA">
        <w:rPr>
          <w:color w:val="000000"/>
          <w:sz w:val="28"/>
          <w:szCs w:val="28"/>
        </w:rPr>
        <w:t>ХОЧУ</w:t>
      </w:r>
      <w:r w:rsidR="00D1050E">
        <w:rPr>
          <w:color w:val="000000"/>
          <w:sz w:val="28"/>
          <w:szCs w:val="28"/>
        </w:rPr>
        <w:t xml:space="preserve">, </w:t>
      </w:r>
      <w:r w:rsidR="00CD49BA">
        <w:rPr>
          <w:color w:val="000000"/>
          <w:sz w:val="28"/>
          <w:szCs w:val="28"/>
        </w:rPr>
        <w:t>МОГУ</w:t>
      </w:r>
      <w:r w:rsidR="00D1050E">
        <w:rPr>
          <w:color w:val="000000"/>
          <w:sz w:val="28"/>
          <w:szCs w:val="28"/>
        </w:rPr>
        <w:t xml:space="preserve">, </w:t>
      </w:r>
      <w:r w:rsidR="00CD49BA">
        <w:rPr>
          <w:color w:val="000000"/>
          <w:sz w:val="28"/>
          <w:szCs w:val="28"/>
        </w:rPr>
        <w:t>НАДО.</w:t>
      </w:r>
    </w:p>
    <w:p w:rsidR="008A18F4" w:rsidRPr="008A18F4" w:rsidRDefault="008A18F4" w:rsidP="00AD5EB6">
      <w:pPr>
        <w:ind w:left="-567" w:firstLine="567"/>
        <w:jc w:val="both"/>
        <w:rPr>
          <w:sz w:val="28"/>
          <w:szCs w:val="28"/>
        </w:rPr>
      </w:pPr>
    </w:p>
    <w:p w:rsidR="008A18F4" w:rsidRDefault="008A18F4" w:rsidP="00AD5EB6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Но часто предпочитают при выборе профессии прислушиваться к своему «Хочу». Наше занятие сегодня будет посвящено преимущественно сферам «Могу» и «Надо».</w:t>
      </w:r>
      <w:r w:rsidR="00CD49BA">
        <w:rPr>
          <w:sz w:val="28"/>
          <w:szCs w:val="28"/>
        </w:rPr>
        <w:t xml:space="preserve"> Вот несколько </w:t>
      </w:r>
      <w:r w:rsidR="00CD49BA" w:rsidRPr="00CD49BA">
        <w:rPr>
          <w:b/>
          <w:sz w:val="28"/>
          <w:szCs w:val="28"/>
        </w:rPr>
        <w:t>упражнений</w:t>
      </w:r>
      <w:r w:rsidR="00CD49BA">
        <w:rPr>
          <w:b/>
          <w:sz w:val="28"/>
          <w:szCs w:val="28"/>
        </w:rPr>
        <w:t>:</w:t>
      </w:r>
    </w:p>
    <w:p w:rsidR="00CD49BA" w:rsidRDefault="00CD49BA" w:rsidP="00AD5EB6">
      <w:pPr>
        <w:ind w:left="-567" w:firstLine="567"/>
        <w:jc w:val="both"/>
        <w:rPr>
          <w:sz w:val="28"/>
          <w:szCs w:val="28"/>
        </w:rPr>
      </w:pPr>
    </w:p>
    <w:p w:rsidR="008A18F4" w:rsidRPr="00CD49BA" w:rsidRDefault="008A18F4" w:rsidP="00AD5EB6">
      <w:pPr>
        <w:ind w:left="-567" w:firstLine="567"/>
        <w:jc w:val="both"/>
        <w:rPr>
          <w:sz w:val="28"/>
          <w:szCs w:val="28"/>
        </w:rPr>
      </w:pPr>
      <w:r w:rsidRPr="00CD49BA">
        <w:rPr>
          <w:i/>
          <w:sz w:val="28"/>
          <w:szCs w:val="28"/>
        </w:rPr>
        <w:t xml:space="preserve">1 </w:t>
      </w:r>
      <w:r w:rsidR="00CD49BA" w:rsidRPr="00CD49BA">
        <w:rPr>
          <w:i/>
          <w:sz w:val="28"/>
          <w:szCs w:val="28"/>
        </w:rPr>
        <w:t>упражнение</w:t>
      </w:r>
      <w:r w:rsidR="00AB3243">
        <w:rPr>
          <w:sz w:val="28"/>
          <w:szCs w:val="28"/>
        </w:rPr>
        <w:t xml:space="preserve"> </w:t>
      </w:r>
      <w:proofErr w:type="gramStart"/>
      <w:r w:rsidR="00AB3243" w:rsidRPr="00AB3243">
        <w:rPr>
          <w:sz w:val="28"/>
          <w:szCs w:val="28"/>
        </w:rPr>
        <w:t>–</w:t>
      </w:r>
      <w:r w:rsidRPr="00CD49BA">
        <w:rPr>
          <w:sz w:val="28"/>
          <w:szCs w:val="28"/>
        </w:rPr>
        <w:t xml:space="preserve">  </w:t>
      </w:r>
      <w:r w:rsidR="00CD49BA" w:rsidRPr="00CD49BA">
        <w:rPr>
          <w:sz w:val="28"/>
          <w:szCs w:val="28"/>
        </w:rPr>
        <w:t>Необитаемый</w:t>
      </w:r>
      <w:proofErr w:type="gramEnd"/>
      <w:r w:rsidR="00CD49BA" w:rsidRPr="00CD49BA">
        <w:rPr>
          <w:sz w:val="28"/>
          <w:szCs w:val="28"/>
        </w:rPr>
        <w:t xml:space="preserve"> остров</w:t>
      </w:r>
    </w:p>
    <w:p w:rsidR="008A18F4" w:rsidRDefault="00CD49BA" w:rsidP="00AB324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Учащимся</w:t>
      </w:r>
      <w:r w:rsidR="008A18F4" w:rsidRPr="009E3904">
        <w:rPr>
          <w:sz w:val="28"/>
          <w:szCs w:val="28"/>
        </w:rPr>
        <w:t xml:space="preserve"> </w:t>
      </w:r>
      <w:r w:rsidR="008A18F4">
        <w:rPr>
          <w:sz w:val="28"/>
          <w:szCs w:val="28"/>
        </w:rPr>
        <w:t>сообщается информация, что все они пассажиры корабля, который потерпел крушение</w:t>
      </w:r>
      <w:r w:rsidR="008A18F4" w:rsidRPr="009E3904">
        <w:rPr>
          <w:sz w:val="28"/>
          <w:szCs w:val="28"/>
        </w:rPr>
        <w:t xml:space="preserve">. </w:t>
      </w:r>
      <w:r w:rsidR="008A18F4">
        <w:rPr>
          <w:sz w:val="28"/>
          <w:szCs w:val="28"/>
        </w:rPr>
        <w:t xml:space="preserve">Из-за этого происшествия, выжившие вынуждены находиться на необитаемом острове. </w:t>
      </w:r>
      <w:r w:rsidR="00AB3243">
        <w:rPr>
          <w:sz w:val="28"/>
          <w:szCs w:val="28"/>
        </w:rPr>
        <w:t>Помощи ждать</w:t>
      </w:r>
      <w:r w:rsidR="008A18F4">
        <w:rPr>
          <w:sz w:val="28"/>
          <w:szCs w:val="28"/>
        </w:rPr>
        <w:t xml:space="preserve"> неоткуда - был шторм и их корабль сильно сбился с пути.  Задача ребят вместе определить в чем и в каких </w:t>
      </w:r>
      <w:r w:rsidR="00AB3243">
        <w:rPr>
          <w:sz w:val="28"/>
          <w:szCs w:val="28"/>
        </w:rPr>
        <w:t>специалистах (</w:t>
      </w:r>
      <w:r w:rsidR="008A18F4">
        <w:rPr>
          <w:sz w:val="28"/>
          <w:szCs w:val="28"/>
        </w:rPr>
        <w:t xml:space="preserve">повар, охотник, швея и т. д.) они будут нуждаться. </w:t>
      </w:r>
      <w:r w:rsidR="00AB3243">
        <w:rPr>
          <w:sz w:val="28"/>
          <w:szCs w:val="28"/>
        </w:rPr>
        <w:t>Предложения группы записываются на доске.</w:t>
      </w:r>
    </w:p>
    <w:p w:rsidR="008A18F4" w:rsidRPr="009E3904" w:rsidRDefault="008A18F4" w:rsidP="00AD5EB6">
      <w:pPr>
        <w:ind w:left="-567" w:firstLine="567"/>
        <w:jc w:val="both"/>
        <w:rPr>
          <w:sz w:val="28"/>
          <w:szCs w:val="28"/>
        </w:rPr>
      </w:pPr>
    </w:p>
    <w:p w:rsidR="008A18F4" w:rsidRPr="00AB3243" w:rsidRDefault="008A18F4" w:rsidP="00AD5EB6">
      <w:pPr>
        <w:ind w:left="-567" w:firstLine="567"/>
        <w:jc w:val="both"/>
        <w:rPr>
          <w:sz w:val="28"/>
          <w:szCs w:val="28"/>
        </w:rPr>
      </w:pPr>
      <w:r w:rsidRPr="00AB3243">
        <w:rPr>
          <w:i/>
          <w:sz w:val="28"/>
          <w:szCs w:val="28"/>
        </w:rPr>
        <w:t>2 упражнение</w:t>
      </w:r>
      <w:r w:rsidRPr="00AB3243">
        <w:rPr>
          <w:sz w:val="28"/>
          <w:szCs w:val="28"/>
        </w:rPr>
        <w:t xml:space="preserve"> – </w:t>
      </w:r>
      <w:r w:rsidR="00AB3243" w:rsidRPr="00AB3243">
        <w:rPr>
          <w:sz w:val="28"/>
          <w:szCs w:val="28"/>
        </w:rPr>
        <w:t>Что я могу?</w:t>
      </w:r>
    </w:p>
    <w:p w:rsidR="008A18F4" w:rsidRDefault="008A18F4" w:rsidP="00AD5EB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группы предлагается по очереди выбрать себе профессию и обосновать свой выбор. Если одну и ту же профессию захотят получить двое или </w:t>
      </w:r>
      <w:r>
        <w:rPr>
          <w:sz w:val="28"/>
          <w:szCs w:val="28"/>
        </w:rPr>
        <w:lastRenderedPageBreak/>
        <w:t>более ребят, им предлагается объяснить группе участников, почему и</w:t>
      </w:r>
      <w:r w:rsidR="00AB3243">
        <w:rPr>
          <w:sz w:val="28"/>
          <w:szCs w:val="28"/>
        </w:rPr>
        <w:t>менно они достойны данной роли. Остальные учащиеся, с помощью голосования, выберут наиболее подходящего, по их мнению, претендента.</w:t>
      </w:r>
    </w:p>
    <w:p w:rsidR="008A18F4" w:rsidRDefault="008A18F4" w:rsidP="00AB3243">
      <w:pPr>
        <w:jc w:val="both"/>
        <w:rPr>
          <w:sz w:val="28"/>
          <w:szCs w:val="28"/>
        </w:rPr>
      </w:pPr>
    </w:p>
    <w:p w:rsidR="008A18F4" w:rsidRPr="00AB3243" w:rsidRDefault="008A18F4" w:rsidP="00AD5EB6">
      <w:pPr>
        <w:ind w:left="-567" w:firstLine="567"/>
        <w:jc w:val="both"/>
        <w:rPr>
          <w:sz w:val="28"/>
          <w:szCs w:val="28"/>
        </w:rPr>
      </w:pPr>
      <w:r w:rsidRPr="00AB3243">
        <w:rPr>
          <w:i/>
          <w:sz w:val="28"/>
          <w:szCs w:val="28"/>
        </w:rPr>
        <w:t xml:space="preserve">3 упражнение – </w:t>
      </w:r>
      <w:r w:rsidRPr="00AB3243">
        <w:rPr>
          <w:sz w:val="28"/>
          <w:szCs w:val="28"/>
        </w:rPr>
        <w:t>Чем я п</w:t>
      </w:r>
      <w:r w:rsidR="00AB3243" w:rsidRPr="00AB3243">
        <w:rPr>
          <w:sz w:val="28"/>
          <w:szCs w:val="28"/>
        </w:rPr>
        <w:t>олезен?</w:t>
      </w:r>
    </w:p>
    <w:p w:rsidR="008A18F4" w:rsidRDefault="008A18F4" w:rsidP="00AB324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предлагается,</w:t>
      </w:r>
      <w:r w:rsidRPr="004B63E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новой ролью, написать на листках план своих действий, который должен помочь людям выжить на необитаемом острове. В плане должны быть указаны обязанности человека, обозначено с кем из людей ему придется взаимодействовать в своей деятельности. Затем план нужно прочитать вслух, а группа должна решить, поможет ли им реализация этого плана выжить.</w:t>
      </w:r>
    </w:p>
    <w:p w:rsidR="00D1050E" w:rsidRPr="00AB3243" w:rsidRDefault="00D1050E" w:rsidP="00AB3243">
      <w:pPr>
        <w:ind w:left="-567" w:firstLine="567"/>
        <w:jc w:val="both"/>
        <w:rPr>
          <w:sz w:val="28"/>
          <w:szCs w:val="28"/>
        </w:rPr>
      </w:pPr>
    </w:p>
    <w:p w:rsidR="008A18F4" w:rsidRPr="00D1050E" w:rsidRDefault="00D1050E" w:rsidP="00D1050E">
      <w:pPr>
        <w:pStyle w:val="c8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 w:rsidRPr="00D1050E">
        <w:rPr>
          <w:b/>
          <w:color w:val="000000"/>
          <w:sz w:val="28"/>
          <w:szCs w:val="28"/>
        </w:rPr>
        <w:t>3. Заключительный этап.</w:t>
      </w:r>
    </w:p>
    <w:p w:rsidR="00CA19C1" w:rsidRDefault="00CA19C1" w:rsidP="00CA19C1">
      <w:pPr>
        <w:pStyle w:val="c8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A19C1" w:rsidRDefault="00CA19C1" w:rsidP="00CA19C1">
      <w:pPr>
        <w:pStyle w:val="c8"/>
        <w:spacing w:before="0" w:beforeAutospacing="0" w:after="0" w:afterAutospacing="0"/>
        <w:ind w:left="-567" w:firstLine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Заключительное слово</w:t>
      </w:r>
    </w:p>
    <w:p w:rsidR="00CA19C1" w:rsidRDefault="00CA19C1" w:rsidP="00CA19C1">
      <w:pPr>
        <w:pStyle w:val="c8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BD0D84" w:rsidRDefault="00146EDD" w:rsidP="00BD0D84">
      <w:pPr>
        <w:pStyle w:val="c8"/>
        <w:spacing w:before="0" w:beforeAutospacing="0" w:after="0" w:afterAutospacing="0"/>
        <w:ind w:left="-567" w:firstLine="567"/>
        <w:rPr>
          <w:rStyle w:val="c9"/>
          <w:iCs/>
          <w:color w:val="000000"/>
          <w:sz w:val="32"/>
          <w:szCs w:val="32"/>
        </w:rPr>
      </w:pPr>
      <w:r>
        <w:rPr>
          <w:rFonts w:eastAsiaTheme="minorHAnsi"/>
          <w:sz w:val="28"/>
          <w:szCs w:val="28"/>
          <w:lang w:eastAsia="en-US"/>
        </w:rPr>
        <w:t xml:space="preserve">Вы выполняли упражнения с учётом </w:t>
      </w:r>
      <w:r w:rsidRPr="00146EDD">
        <w:rPr>
          <w:rFonts w:eastAsiaTheme="minorHAnsi"/>
          <w:sz w:val="28"/>
          <w:szCs w:val="28"/>
          <w:lang w:eastAsia="en-US"/>
        </w:rPr>
        <w:t>“</w:t>
      </w:r>
      <w:r>
        <w:rPr>
          <w:rFonts w:eastAsiaTheme="minorHAnsi"/>
          <w:sz w:val="28"/>
          <w:szCs w:val="28"/>
          <w:lang w:eastAsia="en-US"/>
        </w:rPr>
        <w:t>сложившейся ситуации</w:t>
      </w:r>
      <w:r w:rsidRPr="00146EDD">
        <w:rPr>
          <w:rFonts w:eastAsiaTheme="minorHAnsi"/>
          <w:sz w:val="28"/>
          <w:szCs w:val="28"/>
          <w:lang w:eastAsia="en-US"/>
        </w:rPr>
        <w:t>”</w:t>
      </w:r>
      <w:r>
        <w:rPr>
          <w:rFonts w:eastAsiaTheme="minorHAnsi"/>
          <w:sz w:val="28"/>
          <w:szCs w:val="28"/>
          <w:lang w:eastAsia="en-US"/>
        </w:rPr>
        <w:t>, что добав</w:t>
      </w:r>
      <w:r w:rsidR="00BD0D84">
        <w:rPr>
          <w:rFonts w:eastAsiaTheme="minorHAnsi"/>
          <w:sz w:val="28"/>
          <w:szCs w:val="28"/>
          <w:lang w:eastAsia="en-US"/>
        </w:rPr>
        <w:t>ляло ответственности вашим решениям. С не меньшей ответственностью стоит подойти и к выбору профессии. Надеюсь сегодняшнее занятие поможет вам с этим.</w:t>
      </w:r>
      <w:r w:rsidR="008A18F4">
        <w:rPr>
          <w:rStyle w:val="c9"/>
          <w:i/>
          <w:iCs/>
          <w:color w:val="000000"/>
          <w:sz w:val="32"/>
          <w:szCs w:val="32"/>
        </w:rPr>
        <w:t> </w:t>
      </w:r>
    </w:p>
    <w:p w:rsidR="004A4640" w:rsidRPr="00BD0D84" w:rsidRDefault="00BD0D84" w:rsidP="00BD0D84">
      <w:pPr>
        <w:pStyle w:val="c8"/>
        <w:spacing w:before="0" w:beforeAutospacing="0" w:after="0" w:afterAutospacing="0"/>
        <w:ind w:left="-567" w:firstLine="567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D0D84">
        <w:rPr>
          <w:rStyle w:val="c37"/>
          <w:color w:val="000000"/>
          <w:sz w:val="28"/>
          <w:szCs w:val="28"/>
        </w:rPr>
        <w:t>Мне хочется пожелать каждому из вас выбрать</w:t>
      </w:r>
      <w:r w:rsidR="008A18F4" w:rsidRPr="00BD0D84">
        <w:rPr>
          <w:rStyle w:val="c37"/>
          <w:color w:val="000000"/>
          <w:sz w:val="28"/>
          <w:szCs w:val="28"/>
        </w:rPr>
        <w:t xml:space="preserve"> себе ту профессию, которая даст вам возможность лучше всего раскрыть свои способности; профессию, к которой у вас лежит душа, в которой</w:t>
      </w:r>
      <w:r w:rsidRPr="00BD0D84">
        <w:rPr>
          <w:rStyle w:val="c37"/>
          <w:color w:val="000000"/>
          <w:sz w:val="28"/>
          <w:szCs w:val="28"/>
        </w:rPr>
        <w:t xml:space="preserve"> вы почувствуете себя полезным людям.</w:t>
      </w:r>
      <w:r w:rsidR="008A18F4" w:rsidRPr="00BD0D84">
        <w:rPr>
          <w:rStyle w:val="c37"/>
          <w:color w:val="000000"/>
          <w:sz w:val="28"/>
          <w:szCs w:val="28"/>
        </w:rPr>
        <w:t xml:space="preserve"> Всем спасибо.</w:t>
      </w:r>
      <w:bookmarkStart w:id="0" w:name="_GoBack"/>
      <w:bookmarkEnd w:id="0"/>
    </w:p>
    <w:sectPr w:rsidR="004A4640" w:rsidRPr="00BD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3F5B"/>
    <w:multiLevelType w:val="hybridMultilevel"/>
    <w:tmpl w:val="6C4AB0CA"/>
    <w:lvl w:ilvl="0" w:tplc="BB1A8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204"/>
    <w:multiLevelType w:val="hybridMultilevel"/>
    <w:tmpl w:val="12082A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3ED6AF5"/>
    <w:multiLevelType w:val="multilevel"/>
    <w:tmpl w:val="AABC5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04C1A"/>
    <w:multiLevelType w:val="hybridMultilevel"/>
    <w:tmpl w:val="3CE6C7C6"/>
    <w:lvl w:ilvl="0" w:tplc="1DE409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BBE2195"/>
    <w:multiLevelType w:val="hybridMultilevel"/>
    <w:tmpl w:val="B6CAEA92"/>
    <w:lvl w:ilvl="0" w:tplc="75A6D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A4D39"/>
    <w:multiLevelType w:val="hybridMultilevel"/>
    <w:tmpl w:val="9F50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06D25"/>
    <w:multiLevelType w:val="hybridMultilevel"/>
    <w:tmpl w:val="D32E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40"/>
    <w:rsid w:val="00146EDD"/>
    <w:rsid w:val="003C6053"/>
    <w:rsid w:val="00420C80"/>
    <w:rsid w:val="004B1B9A"/>
    <w:rsid w:val="005D094F"/>
    <w:rsid w:val="007C2881"/>
    <w:rsid w:val="007C3DF8"/>
    <w:rsid w:val="00816D9F"/>
    <w:rsid w:val="008A18F4"/>
    <w:rsid w:val="009011EA"/>
    <w:rsid w:val="009B7840"/>
    <w:rsid w:val="009B7A05"/>
    <w:rsid w:val="00AB3243"/>
    <w:rsid w:val="00AD5EB6"/>
    <w:rsid w:val="00AD660B"/>
    <w:rsid w:val="00BD0D84"/>
    <w:rsid w:val="00CA19C1"/>
    <w:rsid w:val="00CD49BA"/>
    <w:rsid w:val="00D1050E"/>
    <w:rsid w:val="00D73F40"/>
    <w:rsid w:val="00E65EA5"/>
    <w:rsid w:val="00EC5E19"/>
    <w:rsid w:val="00F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233E5-E9F4-4F0A-B0A0-0493B75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jc w:val="center"/>
    </w:pPr>
    <w:rPr>
      <w:color w:val="000000" w:themeColor="text1"/>
      <w:sz w:val="28"/>
      <w:szCs w:val="28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List Paragraph"/>
    <w:basedOn w:val="a"/>
    <w:qFormat/>
    <w:rsid w:val="009B7A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rsid w:val="008A18F4"/>
    <w:pPr>
      <w:spacing w:before="100" w:beforeAutospacing="1" w:after="100" w:afterAutospacing="1"/>
    </w:pPr>
  </w:style>
  <w:style w:type="character" w:customStyle="1" w:styleId="c15">
    <w:name w:val="c15"/>
    <w:basedOn w:val="a0"/>
    <w:rsid w:val="008A18F4"/>
  </w:style>
  <w:style w:type="character" w:customStyle="1" w:styleId="c10">
    <w:name w:val="c10"/>
    <w:basedOn w:val="a0"/>
    <w:rsid w:val="008A18F4"/>
  </w:style>
  <w:style w:type="character" w:customStyle="1" w:styleId="c13">
    <w:name w:val="c13"/>
    <w:basedOn w:val="a0"/>
    <w:rsid w:val="008A18F4"/>
  </w:style>
  <w:style w:type="character" w:customStyle="1" w:styleId="apple-converted-space">
    <w:name w:val="apple-converted-space"/>
    <w:basedOn w:val="a0"/>
    <w:rsid w:val="008A18F4"/>
  </w:style>
  <w:style w:type="character" w:customStyle="1" w:styleId="c9">
    <w:name w:val="c9"/>
    <w:basedOn w:val="a0"/>
    <w:rsid w:val="008A18F4"/>
  </w:style>
  <w:style w:type="character" w:customStyle="1" w:styleId="c37">
    <w:name w:val="c37"/>
    <w:basedOn w:val="a0"/>
    <w:rsid w:val="008A18F4"/>
  </w:style>
  <w:style w:type="character" w:customStyle="1" w:styleId="c5">
    <w:name w:val="c5"/>
    <w:basedOn w:val="a0"/>
    <w:rsid w:val="008A18F4"/>
  </w:style>
  <w:style w:type="character" w:customStyle="1" w:styleId="c38">
    <w:name w:val="c38"/>
    <w:basedOn w:val="a0"/>
    <w:rsid w:val="008A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</dc:creator>
  <cp:keywords/>
  <dc:description/>
  <cp:lastModifiedBy>Siarhei</cp:lastModifiedBy>
  <cp:revision>9</cp:revision>
  <dcterms:created xsi:type="dcterms:W3CDTF">2019-03-10T16:42:00Z</dcterms:created>
  <dcterms:modified xsi:type="dcterms:W3CDTF">2019-03-12T19:24:00Z</dcterms:modified>
</cp:coreProperties>
</file>